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02C39" w14:textId="16010797" w:rsidR="008443EF" w:rsidRDefault="00EC7B08">
      <w:r>
        <w:rPr>
          <w:noProof/>
        </w:rPr>
        <w:drawing>
          <wp:inline distT="0" distB="0" distL="0" distR="0" wp14:anchorId="17883819" wp14:editId="2DD89D9D">
            <wp:extent cx="6219825" cy="8561705"/>
            <wp:effectExtent l="0" t="0" r="9525" b="0"/>
            <wp:docPr id="388274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19825" cy="8561705"/>
                    </a:xfrm>
                    <a:prstGeom prst="rect">
                      <a:avLst/>
                    </a:prstGeom>
                    <a:noFill/>
                    <a:ln>
                      <a:noFill/>
                    </a:ln>
                  </pic:spPr>
                </pic:pic>
              </a:graphicData>
            </a:graphic>
          </wp:inline>
        </w:drawing>
      </w:r>
    </w:p>
    <w:p w14:paraId="2CE63B10" w14:textId="77777777" w:rsidR="00EC7B08" w:rsidRDefault="00EC7B08"/>
    <w:p w14:paraId="71D034AD" w14:textId="77777777" w:rsidR="00EC7B08" w:rsidRDefault="00EC7B08"/>
    <w:p w14:paraId="0E54B5F7" w14:textId="77777777" w:rsidR="00EC7B08" w:rsidRDefault="00EC7B08"/>
    <w:p w14:paraId="357F37C0" w14:textId="77777777" w:rsidR="00EC7B08" w:rsidRDefault="00EC7B08"/>
    <w:p w14:paraId="1B0633CA" w14:textId="77777777" w:rsidR="00EC7B08" w:rsidRDefault="00EC7B08"/>
    <w:p w14:paraId="36F040A0" w14:textId="77777777" w:rsidR="00EC7B08" w:rsidRDefault="00EC7B08" w:rsidP="00EC7B08">
      <w:pPr>
        <w:jc w:val="center"/>
      </w:pPr>
    </w:p>
    <w:p w14:paraId="4472DCF5" w14:textId="77777777" w:rsidR="00EC7B08" w:rsidRPr="00EC7B08" w:rsidRDefault="00EC7B08" w:rsidP="00EC7B08">
      <w:pPr>
        <w:widowControl w:val="0"/>
        <w:spacing w:after="0" w:line="240" w:lineRule="auto"/>
        <w:ind w:right="-20"/>
        <w:jc w:val="center"/>
        <w:rPr>
          <w:rFonts w:ascii="Times New Roman" w:eastAsia="Times New Roman" w:hAnsi="Times New Roman" w:cs="Times New Roman"/>
          <w:b/>
          <w:bCs/>
          <w:color w:val="000000"/>
          <w:kern w:val="0"/>
          <w:sz w:val="26"/>
          <w:szCs w:val="26"/>
          <w:lang w:eastAsia="ru-RU"/>
          <w14:ligatures w14:val="none"/>
        </w:rPr>
      </w:pPr>
      <w:r w:rsidRPr="00EC7B08">
        <w:rPr>
          <w:rFonts w:ascii="Times New Roman" w:eastAsia="Times New Roman" w:hAnsi="Times New Roman" w:cs="Times New Roman"/>
          <w:b/>
          <w:bCs/>
          <w:color w:val="000000"/>
          <w:kern w:val="0"/>
          <w:sz w:val="26"/>
          <w:szCs w:val="26"/>
          <w:lang w:eastAsia="ru-RU"/>
          <w14:ligatures w14:val="none"/>
        </w:rPr>
        <w:t>Правила</w:t>
      </w:r>
    </w:p>
    <w:p w14:paraId="05937B33" w14:textId="77777777" w:rsidR="00EC7B08" w:rsidRPr="00EC7B08" w:rsidRDefault="00EC7B08" w:rsidP="00EC7B08">
      <w:pPr>
        <w:widowControl w:val="0"/>
        <w:spacing w:after="0" w:line="240" w:lineRule="auto"/>
        <w:ind w:right="491"/>
        <w:jc w:val="center"/>
        <w:rPr>
          <w:rFonts w:ascii="Times New Roman" w:eastAsia="Times New Roman" w:hAnsi="Times New Roman" w:cs="Times New Roman"/>
          <w:b/>
          <w:bCs/>
          <w:color w:val="000000"/>
          <w:kern w:val="0"/>
          <w:sz w:val="26"/>
          <w:szCs w:val="26"/>
          <w:lang w:eastAsia="ru-RU"/>
          <w14:ligatures w14:val="none"/>
        </w:rPr>
      </w:pPr>
      <w:r w:rsidRPr="00EC7B08">
        <w:rPr>
          <w:rFonts w:ascii="Times New Roman" w:eastAsia="Times New Roman" w:hAnsi="Times New Roman" w:cs="Times New Roman"/>
          <w:b/>
          <w:bCs/>
          <w:color w:val="000000"/>
          <w:kern w:val="0"/>
          <w:sz w:val="26"/>
          <w:szCs w:val="26"/>
          <w:lang w:eastAsia="ru-RU"/>
          <w14:ligatures w14:val="none"/>
        </w:rPr>
        <w:t>внутреннего трудового распорядка сотрудников муниципального бюджетного дошкольного образовательного учреждения</w:t>
      </w:r>
    </w:p>
    <w:p w14:paraId="05E9FEFD" w14:textId="77920122" w:rsidR="00EC7B08" w:rsidRPr="00EC7B08" w:rsidRDefault="00EC7B08" w:rsidP="00EC7B08">
      <w:pPr>
        <w:widowControl w:val="0"/>
        <w:spacing w:after="0" w:line="240" w:lineRule="auto"/>
        <w:ind w:right="14"/>
        <w:jc w:val="center"/>
        <w:rPr>
          <w:rFonts w:ascii="Times New Roman" w:eastAsia="Times New Roman" w:hAnsi="Times New Roman" w:cs="Times New Roman"/>
          <w:b/>
          <w:bCs/>
          <w:color w:val="000000"/>
          <w:kern w:val="0"/>
          <w:sz w:val="26"/>
          <w:szCs w:val="26"/>
          <w:lang w:eastAsia="ru-RU"/>
          <w14:ligatures w14:val="none"/>
        </w:rPr>
      </w:pPr>
      <w:r>
        <w:rPr>
          <w:rFonts w:ascii="Times New Roman" w:eastAsia="Times New Roman" w:hAnsi="Times New Roman" w:cs="Times New Roman"/>
          <w:b/>
          <w:bCs/>
          <w:color w:val="000000"/>
          <w:kern w:val="0"/>
          <w:sz w:val="26"/>
          <w:szCs w:val="26"/>
          <w:lang w:eastAsia="ru-RU"/>
          <w14:ligatures w14:val="none"/>
        </w:rPr>
        <w:t xml:space="preserve">        </w:t>
      </w:r>
      <w:r w:rsidRPr="00EC7B08">
        <w:rPr>
          <w:rFonts w:ascii="Times New Roman" w:eastAsia="Times New Roman" w:hAnsi="Times New Roman" w:cs="Times New Roman"/>
          <w:b/>
          <w:bCs/>
          <w:color w:val="000000"/>
          <w:kern w:val="0"/>
          <w:sz w:val="26"/>
          <w:szCs w:val="26"/>
          <w:lang w:eastAsia="ru-RU"/>
          <w14:ligatures w14:val="none"/>
        </w:rPr>
        <w:t>«Детский сад № 33 комбинированного вида» Приволжского района г. Казани</w:t>
      </w:r>
    </w:p>
    <w:p w14:paraId="7CE7F0DF" w14:textId="77777777" w:rsidR="00EC7B08" w:rsidRPr="00EC7B08" w:rsidRDefault="00EC7B08" w:rsidP="00EC7B08">
      <w:pPr>
        <w:spacing w:after="59" w:line="240" w:lineRule="exact"/>
        <w:rPr>
          <w:rFonts w:ascii="Times New Roman" w:eastAsia="Times New Roman" w:hAnsi="Times New Roman" w:cs="Times New Roman"/>
          <w:kern w:val="0"/>
          <w:sz w:val="24"/>
          <w:szCs w:val="24"/>
          <w:lang w:eastAsia="ru-RU"/>
          <w14:ligatures w14:val="none"/>
        </w:rPr>
      </w:pPr>
    </w:p>
    <w:p w14:paraId="6910875B"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1. Общие положения</w:t>
      </w:r>
    </w:p>
    <w:p w14:paraId="3A25A113" w14:textId="77777777" w:rsidR="00EC7B08" w:rsidRPr="00EC7B08" w:rsidRDefault="00EC7B08" w:rsidP="00EC7B08">
      <w:pPr>
        <w:widowControl w:val="0"/>
        <w:spacing w:before="41" w:after="0" w:line="275" w:lineRule="auto"/>
        <w:ind w:right="5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1.1. Настоящие Правила внутреннего трудового распорядка разработаны для работников муниципального бюджетного дошкольного образовательного учреждения «Детский сад № 33 комбинированного вида» Приволжского района г. Казани (далее – МБДОУ «Детский сад № 33»)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Уставом МБДОУ «Детский сад № 33» (утверждённым КЗИО ИК г. Казани 25.03.2019 года приказ № 487/КЗИО-ПК), другими федеральными законами и иными нормативными правовыми актами, содержащими нормы трудового права.</w:t>
      </w:r>
    </w:p>
    <w:p w14:paraId="50A128C6" w14:textId="77777777" w:rsidR="00EC7B08" w:rsidRPr="00EC7B08" w:rsidRDefault="00EC7B08" w:rsidP="00EC7B08">
      <w:pPr>
        <w:widowControl w:val="0"/>
        <w:spacing w:after="0" w:line="240" w:lineRule="auto"/>
        <w:ind w:right="1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Основными принципами правового регулирования трудовых отношений и иных непосредственно связанных с ними отношений (часть 1 ст.2 ТК РФ) признаются:</w:t>
      </w:r>
    </w:p>
    <w:p w14:paraId="51A609B9" w14:textId="77777777" w:rsidR="00EC7B08" w:rsidRPr="00EC7B08" w:rsidRDefault="00EC7B08" w:rsidP="00EC7B08">
      <w:pPr>
        <w:widowControl w:val="0"/>
        <w:spacing w:after="0" w:line="240"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14:paraId="69CFD738" w14:textId="77777777" w:rsidR="00EC7B08" w:rsidRPr="00EC7B08" w:rsidRDefault="00EC7B08" w:rsidP="00EC7B08">
      <w:pPr>
        <w:widowControl w:val="0"/>
        <w:spacing w:after="0" w:line="240"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обеспечение прав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ограничения рабочего времени, предоставление ежедневного отдыха, выходных и нерабочих праздничных дней, оплачиваемого ежегодного отпуска;</w:t>
      </w:r>
    </w:p>
    <w:p w14:paraId="65807774"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равенство прав и возможностей работников.</w:t>
      </w:r>
    </w:p>
    <w:p w14:paraId="0C737D80" w14:textId="77777777" w:rsidR="00EC7B08" w:rsidRPr="00EC7B08" w:rsidRDefault="00EC7B08" w:rsidP="00EC7B08">
      <w:pPr>
        <w:widowControl w:val="0"/>
        <w:spacing w:after="0" w:line="274"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1.2. Правила внутреннего трудового распорядка (далее – Правила) – локальный нормативный акт, регламентирующий режим работы МБДОУ «Детский сад № 33», прием и увольнения работников, основные права, обязанности и ответственности сторон трудового</w:t>
      </w:r>
    </w:p>
    <w:p w14:paraId="45A2619B"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0B70DCAA"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15433D9E"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382B3485"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1DA53B98"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07E37020"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371DEC60"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6C8D85BE"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0FA7C4A2"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5A7DD6BE"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3A725116"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0BFD3F3D"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12C7EBD9"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5C2470B1"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2039A343"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4A9901A6"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5886B502"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6553DBEE"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0D12746C"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2E503A69"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0DD61F00" w14:textId="77777777" w:rsid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677FD343"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01874371" w14:textId="77777777" w:rsidR="00EC7B08" w:rsidRPr="00EC7B08" w:rsidRDefault="00EC7B08" w:rsidP="00EC7B08">
      <w:pPr>
        <w:spacing w:after="18" w:line="220" w:lineRule="exact"/>
        <w:rPr>
          <w:rFonts w:ascii="Times New Roman" w:eastAsia="Times New Roman" w:hAnsi="Times New Roman" w:cs="Times New Roman"/>
          <w:kern w:val="0"/>
          <w:lang w:eastAsia="ru-RU"/>
          <w14:ligatures w14:val="none"/>
        </w:rPr>
      </w:pPr>
    </w:p>
    <w:p w14:paraId="3D32E825"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70</w:t>
      </w:r>
    </w:p>
    <w:p w14:paraId="65009FB8" w14:textId="77777777" w:rsidR="00EC7B08" w:rsidRPr="00EC7B08" w:rsidRDefault="00EC7B08" w:rsidP="00EC7B08">
      <w:pPr>
        <w:widowControl w:val="0"/>
        <w:spacing w:after="0" w:line="275" w:lineRule="auto"/>
        <w:ind w:right="31"/>
        <w:rPr>
          <w:rFonts w:ascii="Times New Roman" w:eastAsia="Times New Roman" w:hAnsi="Times New Roman" w:cs="Times New Roman"/>
          <w:color w:val="000000"/>
          <w:kern w:val="0"/>
          <w:sz w:val="24"/>
          <w:szCs w:val="24"/>
          <w:lang w:eastAsia="ru-RU"/>
          <w14:ligatures w14:val="none"/>
        </w:rPr>
      </w:pPr>
      <w:bookmarkStart w:id="0" w:name="_page_211_0"/>
      <w:r w:rsidRPr="00EC7B08">
        <w:rPr>
          <w:rFonts w:ascii="Times New Roman" w:eastAsia="Times New Roman" w:hAnsi="Times New Roman" w:cs="Times New Roman"/>
          <w:color w:val="000000"/>
          <w:kern w:val="0"/>
          <w:sz w:val="24"/>
          <w:szCs w:val="24"/>
          <w:lang w:eastAsia="ru-RU"/>
          <w14:ligatures w14:val="none"/>
        </w:rPr>
        <w:lastRenderedPageBreak/>
        <w:t>договора, время отдыха, применяемые к работникам меры поощрения и взыскания, а также иные вопросы регулирования трудовых отношений у данного работодателя.</w:t>
      </w:r>
    </w:p>
    <w:p w14:paraId="63FC37B3" w14:textId="77777777" w:rsidR="00EC7B08" w:rsidRPr="00EC7B08" w:rsidRDefault="00EC7B08" w:rsidP="00EC7B08">
      <w:pPr>
        <w:widowControl w:val="0"/>
        <w:spacing w:after="0" w:line="275"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1.3. Настоящие Правила способствуют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5DF1B068" w14:textId="77777777" w:rsidR="00EC7B08" w:rsidRPr="00EC7B08" w:rsidRDefault="00EC7B08" w:rsidP="00EC7B08">
      <w:pPr>
        <w:widowControl w:val="0"/>
        <w:spacing w:after="0" w:line="275" w:lineRule="auto"/>
        <w:ind w:right="6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1.4. Правила утверждаются работодателем в соответствии со ст.190 ТК РФ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14:paraId="1C097294" w14:textId="77777777" w:rsidR="00EC7B08" w:rsidRPr="00EC7B08" w:rsidRDefault="00EC7B08" w:rsidP="00EC7B08">
      <w:pPr>
        <w:widowControl w:val="0"/>
        <w:spacing w:after="0" w:line="240" w:lineRule="auto"/>
        <w:ind w:right="1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Правила внутреннего трудового распорядка являются приложением к коллективному договору (ст. 190 ТК РФ).</w:t>
      </w:r>
    </w:p>
    <w:p w14:paraId="317D67B7"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3300AA0D" w14:textId="77777777" w:rsidR="00EC7B08" w:rsidRPr="00EC7B08" w:rsidRDefault="00EC7B08" w:rsidP="00EC7B08">
      <w:pPr>
        <w:widowControl w:val="0"/>
        <w:spacing w:after="0" w:line="275" w:lineRule="auto"/>
        <w:ind w:right="1592"/>
        <w:rPr>
          <w:rFonts w:ascii="Times New Roman" w:eastAsia="Times New Roman" w:hAnsi="Times New Roman" w:cs="Times New Roman"/>
          <w:b/>
          <w:bCs/>
          <w:i/>
          <w:i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 xml:space="preserve">2. Порядок приема, перевода и увольнения работников. </w:t>
      </w:r>
      <w:r w:rsidRPr="00EC7B08">
        <w:rPr>
          <w:rFonts w:ascii="Times New Roman" w:eastAsia="Times New Roman" w:hAnsi="Times New Roman" w:cs="Times New Roman"/>
          <w:b/>
          <w:bCs/>
          <w:i/>
          <w:iCs/>
          <w:color w:val="000000"/>
          <w:kern w:val="0"/>
          <w:sz w:val="24"/>
          <w:szCs w:val="24"/>
          <w:lang w:eastAsia="ru-RU"/>
          <w14:ligatures w14:val="none"/>
        </w:rPr>
        <w:t>2.1. Порядок приема на работу:</w:t>
      </w:r>
    </w:p>
    <w:p w14:paraId="3B889502" w14:textId="77777777" w:rsidR="00EC7B08" w:rsidRPr="00EC7B08" w:rsidRDefault="00EC7B08" w:rsidP="00EC7B08">
      <w:pPr>
        <w:widowControl w:val="0"/>
        <w:spacing w:after="0" w:line="275" w:lineRule="auto"/>
        <w:ind w:right="5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 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 работе в МБДОУ «Детский сад № 33».</w:t>
      </w:r>
    </w:p>
    <w:p w14:paraId="01C930DE" w14:textId="77777777" w:rsidR="00EC7B08" w:rsidRPr="00EC7B08" w:rsidRDefault="00EC7B08" w:rsidP="00EC7B08">
      <w:pPr>
        <w:widowControl w:val="0"/>
        <w:spacing w:after="0" w:line="275" w:lineRule="auto"/>
        <w:ind w:right="5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работодателя в МБДОУ «Детский сад № 33»,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14:paraId="1E645E89" w14:textId="77777777" w:rsidR="00EC7B08" w:rsidRPr="00EC7B08" w:rsidRDefault="00EC7B08" w:rsidP="00EC7B08">
      <w:pPr>
        <w:widowControl w:val="0"/>
        <w:spacing w:after="0" w:line="275" w:lineRule="auto"/>
        <w:ind w:right="2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2.1.3. При приёме на работу заключение срочного трудового договора допускается только в случаях, предусмотренных статьями 58 и 59 ТК РФ.</w:t>
      </w:r>
    </w:p>
    <w:p w14:paraId="0B8B75DB" w14:textId="77777777" w:rsidR="00EC7B08" w:rsidRPr="00EC7B08" w:rsidRDefault="00EC7B08" w:rsidP="00EC7B08">
      <w:pPr>
        <w:widowControl w:val="0"/>
        <w:spacing w:after="0" w:line="275"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(ст. 70 ТК РФ)</w:t>
      </w:r>
    </w:p>
    <w:p w14:paraId="00351300"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Испытание при приеме на работу не устанавливается для:</w:t>
      </w:r>
    </w:p>
    <w:p w14:paraId="0F26A292" w14:textId="77777777" w:rsidR="00EC7B08" w:rsidRPr="00EC7B08" w:rsidRDefault="00EC7B08" w:rsidP="00EC7B08">
      <w:pPr>
        <w:widowControl w:val="0"/>
        <w:spacing w:after="0" w:line="275" w:lineRule="auto"/>
        <w:ind w:right="117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беременных женщин и женщин, имеющих детей в возрасте до полутора лет; • лиц, не достигших возраста восемнадцати лет;</w:t>
      </w:r>
    </w:p>
    <w:p w14:paraId="58377E06" w14:textId="77777777" w:rsidR="00EC7B08" w:rsidRPr="00EC7B08" w:rsidRDefault="00EC7B08" w:rsidP="00EC7B08">
      <w:pPr>
        <w:widowControl w:val="0"/>
        <w:spacing w:after="0" w:line="275" w:lineRule="auto"/>
        <w:ind w:right="15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3EAA338"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лиц, избранных на выборную должность на оплачиваемую работу;</w:t>
      </w:r>
    </w:p>
    <w:p w14:paraId="3B84951A" w14:textId="77777777" w:rsidR="00EC7B08" w:rsidRPr="00EC7B08" w:rsidRDefault="00EC7B08" w:rsidP="00EC7B08">
      <w:pPr>
        <w:widowControl w:val="0"/>
        <w:spacing w:before="42" w:after="0" w:line="275" w:lineRule="auto"/>
        <w:ind w:right="14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лиц, приглашенных на работу в порядке перевода от другого работодателя по согласованию между работодателями;</w:t>
      </w:r>
    </w:p>
    <w:p w14:paraId="6858E6A7"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инвалидов 1, 2, 3 группы;</w:t>
      </w:r>
    </w:p>
    <w:p w14:paraId="35957733" w14:textId="77777777" w:rsidR="00EC7B08" w:rsidRPr="00EC7B08" w:rsidRDefault="00EC7B08" w:rsidP="00EC7B08">
      <w:pPr>
        <w:widowControl w:val="0"/>
        <w:spacing w:before="41"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лиц, заключающих трудовой договор на срок до двух месяцев;</w:t>
      </w:r>
    </w:p>
    <w:p w14:paraId="420AB3E6" w14:textId="77777777" w:rsidR="00EC7B08" w:rsidRPr="00EC7B08" w:rsidRDefault="00EC7B08" w:rsidP="00EC7B08">
      <w:pPr>
        <w:widowControl w:val="0"/>
        <w:spacing w:before="41" w:after="0" w:line="274" w:lineRule="auto"/>
        <w:ind w:right="13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иных лиц в случаях, предусмотренных ТК РФ, иными федеральными законами, коллективным договором.</w:t>
      </w:r>
    </w:p>
    <w:p w14:paraId="2FA44643" w14:textId="77777777" w:rsidR="00EC7B08" w:rsidRPr="00EC7B08" w:rsidRDefault="00EC7B08" w:rsidP="00EC7B08">
      <w:pPr>
        <w:widowControl w:val="0"/>
        <w:spacing w:before="89"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71</w:t>
      </w:r>
      <w:bookmarkEnd w:id="0"/>
    </w:p>
    <w:p w14:paraId="4C284BA9" w14:textId="77777777" w:rsidR="00EC7B08" w:rsidRPr="00EC7B08" w:rsidRDefault="00EC7B08" w:rsidP="00EC7B08">
      <w:pPr>
        <w:widowControl w:val="0"/>
        <w:spacing w:after="0" w:line="275" w:lineRule="auto"/>
        <w:ind w:right="57"/>
        <w:jc w:val="both"/>
        <w:rPr>
          <w:rFonts w:ascii="Times New Roman" w:eastAsia="Times New Roman" w:hAnsi="Times New Roman" w:cs="Times New Roman"/>
          <w:color w:val="000000"/>
          <w:kern w:val="0"/>
          <w:sz w:val="24"/>
          <w:szCs w:val="24"/>
          <w:lang w:eastAsia="ru-RU"/>
          <w14:ligatures w14:val="none"/>
        </w:rPr>
      </w:pPr>
      <w:bookmarkStart w:id="1" w:name="_page_214_0"/>
      <w:r w:rsidRPr="00EC7B08">
        <w:rPr>
          <w:rFonts w:ascii="Times New Roman" w:eastAsia="Times New Roman" w:hAnsi="Times New Roman" w:cs="Times New Roman"/>
          <w:color w:val="000000"/>
          <w:kern w:val="0"/>
          <w:sz w:val="24"/>
          <w:szCs w:val="24"/>
          <w:lang w:eastAsia="ru-RU"/>
          <w14:ligatures w14:val="none"/>
        </w:rPr>
        <w:lastRenderedPageBreak/>
        <w:t>2.1.5. 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40EB6BA2" w14:textId="77777777" w:rsidR="00EC7B08" w:rsidRPr="00EC7B08" w:rsidRDefault="00EC7B08" w:rsidP="00EC7B08">
      <w:pPr>
        <w:widowControl w:val="0"/>
        <w:spacing w:after="0" w:line="275" w:lineRule="auto"/>
        <w:ind w:right="4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2.1.6. При неудовлетворительном результате испытания руководитель МБДОУ «Детский сад № 33»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производиться без учёта мнения соответствующего профсоюзного органа и без выплаты выходного пособия (ст.71 ТК РФ).</w:t>
      </w:r>
    </w:p>
    <w:p w14:paraId="228D0C81" w14:textId="77777777" w:rsidR="00EC7B08" w:rsidRPr="00EC7B08" w:rsidRDefault="00EC7B08" w:rsidP="00EC7B08">
      <w:pPr>
        <w:widowControl w:val="0"/>
        <w:spacing w:after="0" w:line="275"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2.1.7. 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182584DC" w14:textId="77777777" w:rsidR="00EC7B08" w:rsidRPr="00EC7B08" w:rsidRDefault="00EC7B08" w:rsidP="00EC7B08">
      <w:pPr>
        <w:widowControl w:val="0"/>
        <w:spacing w:after="0" w:line="275" w:lineRule="auto"/>
        <w:ind w:right="2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w:t>
      </w:r>
      <w:proofErr w:type="gramStart"/>
      <w:r w:rsidRPr="00EC7B08">
        <w:rPr>
          <w:rFonts w:ascii="Times New Roman" w:eastAsia="Times New Roman" w:hAnsi="Times New Roman" w:cs="Times New Roman"/>
          <w:color w:val="000000"/>
          <w:kern w:val="0"/>
          <w:sz w:val="24"/>
          <w:szCs w:val="24"/>
          <w:lang w:eastAsia="ru-RU"/>
          <w14:ligatures w14:val="none"/>
        </w:rPr>
        <w:t>8.Работники</w:t>
      </w:r>
      <w:proofErr w:type="gramEnd"/>
      <w:r w:rsidRPr="00EC7B08">
        <w:rPr>
          <w:rFonts w:ascii="Times New Roman" w:eastAsia="Times New Roman" w:hAnsi="Times New Roman" w:cs="Times New Roman"/>
          <w:color w:val="000000"/>
          <w:kern w:val="0"/>
          <w:sz w:val="24"/>
          <w:szCs w:val="24"/>
          <w:lang w:eastAsia="ru-RU"/>
          <w14:ligatures w14:val="none"/>
        </w:rPr>
        <w:t xml:space="preserve"> имеют право работать на условиях внутреннего и внешнего совместительства в порядке, предусмотренном ТК РФ (ст.60 ТК РФ).</w:t>
      </w:r>
    </w:p>
    <w:p w14:paraId="7266B726" w14:textId="77777777" w:rsidR="00EC7B08" w:rsidRPr="00EC7B08" w:rsidRDefault="00EC7B08" w:rsidP="00EC7B08">
      <w:pPr>
        <w:widowControl w:val="0"/>
        <w:tabs>
          <w:tab w:val="left" w:pos="2021"/>
          <w:tab w:val="left" w:pos="3424"/>
          <w:tab w:val="left" w:pos="5114"/>
          <w:tab w:val="left" w:pos="6631"/>
          <w:tab w:val="left" w:pos="7026"/>
          <w:tab w:val="left" w:pos="8183"/>
        </w:tabs>
        <w:spacing w:after="0" w:line="240" w:lineRule="auto"/>
        <w:ind w:right="1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Совмещение</w:t>
      </w:r>
      <w:r w:rsidRPr="00EC7B08">
        <w:rPr>
          <w:rFonts w:ascii="Times New Roman" w:eastAsia="Times New Roman" w:hAnsi="Times New Roman" w:cs="Times New Roman"/>
          <w:color w:val="000000"/>
          <w:kern w:val="0"/>
          <w:sz w:val="24"/>
          <w:szCs w:val="24"/>
          <w:lang w:eastAsia="ru-RU"/>
          <w14:ligatures w14:val="none"/>
        </w:rPr>
        <w:tab/>
        <w:t>должности</w:t>
      </w:r>
      <w:r w:rsidRPr="00EC7B08">
        <w:rPr>
          <w:rFonts w:ascii="Times New Roman" w:eastAsia="Times New Roman" w:hAnsi="Times New Roman" w:cs="Times New Roman"/>
          <w:color w:val="000000"/>
          <w:kern w:val="0"/>
          <w:sz w:val="24"/>
          <w:szCs w:val="24"/>
          <w:lang w:eastAsia="ru-RU"/>
          <w14:ligatures w14:val="none"/>
        </w:rPr>
        <w:tab/>
        <w:t>руководителя</w:t>
      </w:r>
      <w:r w:rsidRPr="00EC7B08">
        <w:rPr>
          <w:rFonts w:ascii="Times New Roman" w:eastAsia="Times New Roman" w:hAnsi="Times New Roman" w:cs="Times New Roman"/>
          <w:color w:val="000000"/>
          <w:kern w:val="0"/>
          <w:sz w:val="24"/>
          <w:szCs w:val="24"/>
          <w:lang w:eastAsia="ru-RU"/>
          <w14:ligatures w14:val="none"/>
        </w:rPr>
        <w:tab/>
        <w:t>учреждения</w:t>
      </w:r>
      <w:r w:rsidRPr="00EC7B08">
        <w:rPr>
          <w:rFonts w:ascii="Times New Roman" w:eastAsia="Times New Roman" w:hAnsi="Times New Roman" w:cs="Times New Roman"/>
          <w:color w:val="000000"/>
          <w:kern w:val="0"/>
          <w:sz w:val="24"/>
          <w:szCs w:val="24"/>
          <w:lang w:eastAsia="ru-RU"/>
          <w14:ligatures w14:val="none"/>
        </w:rPr>
        <w:tab/>
        <w:t>с</w:t>
      </w:r>
      <w:r w:rsidRPr="00EC7B08">
        <w:rPr>
          <w:rFonts w:ascii="Times New Roman" w:eastAsia="Times New Roman" w:hAnsi="Times New Roman" w:cs="Times New Roman"/>
          <w:color w:val="000000"/>
          <w:kern w:val="0"/>
          <w:sz w:val="24"/>
          <w:szCs w:val="24"/>
          <w:lang w:eastAsia="ru-RU"/>
          <w14:ligatures w14:val="none"/>
        </w:rPr>
        <w:tab/>
        <w:t>другими</w:t>
      </w:r>
      <w:r w:rsidRPr="00EC7B08">
        <w:rPr>
          <w:rFonts w:ascii="Times New Roman" w:eastAsia="Times New Roman" w:hAnsi="Times New Roman" w:cs="Times New Roman"/>
          <w:color w:val="000000"/>
          <w:kern w:val="0"/>
          <w:sz w:val="24"/>
          <w:szCs w:val="24"/>
          <w:lang w:eastAsia="ru-RU"/>
          <w14:ligatures w14:val="none"/>
        </w:rPr>
        <w:tab/>
        <w:t>руководящими должностями внутри или вне учреждения не разрешается.</w:t>
      </w:r>
    </w:p>
    <w:p w14:paraId="698D14BA" w14:textId="77777777" w:rsidR="00EC7B08" w:rsidRPr="00EC7B08" w:rsidRDefault="00EC7B08" w:rsidP="00EC7B08">
      <w:pPr>
        <w:widowControl w:val="0"/>
        <w:tabs>
          <w:tab w:val="left" w:pos="1782"/>
          <w:tab w:val="left" w:pos="3163"/>
          <w:tab w:val="left" w:pos="4485"/>
          <w:tab w:val="left" w:pos="6091"/>
          <w:tab w:val="left" w:pos="7235"/>
          <w:tab w:val="left" w:pos="8940"/>
        </w:tabs>
        <w:spacing w:after="0" w:line="275"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2.1.9. Прием на работу оформляется приказом работодателя, изданным на основании заключенного</w:t>
      </w:r>
      <w:r w:rsidRPr="00EC7B08">
        <w:rPr>
          <w:rFonts w:ascii="Times New Roman" w:eastAsia="Times New Roman" w:hAnsi="Times New Roman" w:cs="Times New Roman"/>
          <w:color w:val="000000"/>
          <w:kern w:val="0"/>
          <w:sz w:val="24"/>
          <w:szCs w:val="24"/>
          <w:lang w:eastAsia="ru-RU"/>
          <w14:ligatures w14:val="none"/>
        </w:rPr>
        <w:tab/>
        <w:t>трудового</w:t>
      </w:r>
      <w:r w:rsidRPr="00EC7B08">
        <w:rPr>
          <w:rFonts w:ascii="Times New Roman" w:eastAsia="Times New Roman" w:hAnsi="Times New Roman" w:cs="Times New Roman"/>
          <w:color w:val="000000"/>
          <w:kern w:val="0"/>
          <w:sz w:val="24"/>
          <w:szCs w:val="24"/>
          <w:lang w:eastAsia="ru-RU"/>
          <w14:ligatures w14:val="none"/>
        </w:rPr>
        <w:tab/>
        <w:t>договора.</w:t>
      </w:r>
      <w:r w:rsidRPr="00EC7B08">
        <w:rPr>
          <w:rFonts w:ascii="Times New Roman" w:eastAsia="Times New Roman" w:hAnsi="Times New Roman" w:cs="Times New Roman"/>
          <w:color w:val="000000"/>
          <w:kern w:val="0"/>
          <w:sz w:val="24"/>
          <w:szCs w:val="24"/>
          <w:lang w:eastAsia="ru-RU"/>
          <w14:ligatures w14:val="none"/>
        </w:rPr>
        <w:tab/>
        <w:t>Содержание</w:t>
      </w:r>
      <w:r w:rsidRPr="00EC7B08">
        <w:rPr>
          <w:rFonts w:ascii="Times New Roman" w:eastAsia="Times New Roman" w:hAnsi="Times New Roman" w:cs="Times New Roman"/>
          <w:color w:val="000000"/>
          <w:kern w:val="0"/>
          <w:sz w:val="24"/>
          <w:szCs w:val="24"/>
          <w:lang w:eastAsia="ru-RU"/>
          <w14:ligatures w14:val="none"/>
        </w:rPr>
        <w:tab/>
        <w:t>приказа</w:t>
      </w:r>
      <w:r w:rsidRPr="00EC7B08">
        <w:rPr>
          <w:rFonts w:ascii="Times New Roman" w:eastAsia="Times New Roman" w:hAnsi="Times New Roman" w:cs="Times New Roman"/>
          <w:color w:val="000000"/>
          <w:kern w:val="0"/>
          <w:sz w:val="24"/>
          <w:szCs w:val="24"/>
          <w:lang w:eastAsia="ru-RU"/>
          <w14:ligatures w14:val="none"/>
        </w:rPr>
        <w:tab/>
        <w:t>работодателя</w:t>
      </w:r>
      <w:r w:rsidRPr="00EC7B08">
        <w:rPr>
          <w:rFonts w:ascii="Times New Roman" w:eastAsia="Times New Roman" w:hAnsi="Times New Roman" w:cs="Times New Roman"/>
          <w:color w:val="000000"/>
          <w:kern w:val="0"/>
          <w:sz w:val="24"/>
          <w:szCs w:val="24"/>
          <w:lang w:eastAsia="ru-RU"/>
          <w14:ligatures w14:val="none"/>
        </w:rPr>
        <w:tab/>
        <w:t>должно соответствовать условиям заключенного трудового договора.</w:t>
      </w:r>
    </w:p>
    <w:p w14:paraId="6461215F" w14:textId="77777777" w:rsidR="00EC7B08" w:rsidRPr="00EC7B08" w:rsidRDefault="00EC7B08" w:rsidP="00EC7B08">
      <w:pPr>
        <w:widowControl w:val="0"/>
        <w:spacing w:after="0" w:line="240" w:lineRule="auto"/>
        <w:ind w:right="17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7D4A38BD" w14:textId="77777777" w:rsidR="00EC7B08" w:rsidRPr="00EC7B08" w:rsidRDefault="00EC7B08" w:rsidP="00EC7B08">
      <w:pPr>
        <w:widowControl w:val="0"/>
        <w:tabs>
          <w:tab w:val="left" w:pos="1327"/>
          <w:tab w:val="left" w:pos="2557"/>
          <w:tab w:val="left" w:pos="3672"/>
          <w:tab w:val="left" w:pos="4147"/>
          <w:tab w:val="left" w:pos="5827"/>
          <w:tab w:val="left" w:pos="6181"/>
          <w:tab w:val="left" w:pos="7657"/>
          <w:tab w:val="left" w:pos="8611"/>
        </w:tabs>
        <w:spacing w:after="0" w:line="240" w:lineRule="auto"/>
        <w:ind w:right="16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2.1.10.</w:t>
      </w:r>
      <w:r w:rsidRPr="00EC7B08">
        <w:rPr>
          <w:rFonts w:ascii="Times New Roman" w:eastAsia="Times New Roman" w:hAnsi="Times New Roman" w:cs="Times New Roman"/>
          <w:color w:val="000000"/>
          <w:kern w:val="0"/>
          <w:sz w:val="24"/>
          <w:szCs w:val="24"/>
          <w:lang w:eastAsia="ru-RU"/>
          <w14:ligatures w14:val="none"/>
        </w:rPr>
        <w:tab/>
        <w:t>Трудовой</w:t>
      </w:r>
      <w:r w:rsidRPr="00EC7B08">
        <w:rPr>
          <w:rFonts w:ascii="Times New Roman" w:eastAsia="Times New Roman" w:hAnsi="Times New Roman" w:cs="Times New Roman"/>
          <w:color w:val="000000"/>
          <w:kern w:val="0"/>
          <w:sz w:val="24"/>
          <w:szCs w:val="24"/>
          <w:lang w:eastAsia="ru-RU"/>
          <w14:ligatures w14:val="none"/>
        </w:rPr>
        <w:tab/>
        <w:t>договор,</w:t>
      </w:r>
      <w:r w:rsidRPr="00EC7B08">
        <w:rPr>
          <w:rFonts w:ascii="Times New Roman" w:eastAsia="Times New Roman" w:hAnsi="Times New Roman" w:cs="Times New Roman"/>
          <w:color w:val="000000"/>
          <w:kern w:val="0"/>
          <w:sz w:val="24"/>
          <w:szCs w:val="24"/>
          <w:lang w:eastAsia="ru-RU"/>
          <w14:ligatures w14:val="none"/>
        </w:rPr>
        <w:tab/>
        <w:t>не</w:t>
      </w:r>
      <w:r w:rsidRPr="00EC7B08">
        <w:rPr>
          <w:rFonts w:ascii="Times New Roman" w:eastAsia="Times New Roman" w:hAnsi="Times New Roman" w:cs="Times New Roman"/>
          <w:color w:val="000000"/>
          <w:kern w:val="0"/>
          <w:sz w:val="24"/>
          <w:szCs w:val="24"/>
          <w:lang w:eastAsia="ru-RU"/>
          <w14:ligatures w14:val="none"/>
        </w:rPr>
        <w:tab/>
        <w:t>оформленный</w:t>
      </w:r>
      <w:r w:rsidRPr="00EC7B08">
        <w:rPr>
          <w:rFonts w:ascii="Times New Roman" w:eastAsia="Times New Roman" w:hAnsi="Times New Roman" w:cs="Times New Roman"/>
          <w:color w:val="000000"/>
          <w:kern w:val="0"/>
          <w:sz w:val="24"/>
          <w:szCs w:val="24"/>
          <w:lang w:eastAsia="ru-RU"/>
          <w14:ligatures w14:val="none"/>
        </w:rPr>
        <w:tab/>
        <w:t>в</w:t>
      </w:r>
      <w:r w:rsidRPr="00EC7B08">
        <w:rPr>
          <w:rFonts w:ascii="Times New Roman" w:eastAsia="Times New Roman" w:hAnsi="Times New Roman" w:cs="Times New Roman"/>
          <w:color w:val="000000"/>
          <w:kern w:val="0"/>
          <w:sz w:val="24"/>
          <w:szCs w:val="24"/>
          <w:lang w:eastAsia="ru-RU"/>
          <w14:ligatures w14:val="none"/>
        </w:rPr>
        <w:tab/>
        <w:t>письменной</w:t>
      </w:r>
      <w:r w:rsidRPr="00EC7B08">
        <w:rPr>
          <w:rFonts w:ascii="Times New Roman" w:eastAsia="Times New Roman" w:hAnsi="Times New Roman" w:cs="Times New Roman"/>
          <w:color w:val="000000"/>
          <w:kern w:val="0"/>
          <w:sz w:val="24"/>
          <w:szCs w:val="24"/>
          <w:lang w:eastAsia="ru-RU"/>
          <w14:ligatures w14:val="none"/>
        </w:rPr>
        <w:tab/>
        <w:t>форме,</w:t>
      </w:r>
      <w:r w:rsidRPr="00EC7B08">
        <w:rPr>
          <w:rFonts w:ascii="Times New Roman" w:eastAsia="Times New Roman" w:hAnsi="Times New Roman" w:cs="Times New Roman"/>
          <w:color w:val="000000"/>
          <w:kern w:val="0"/>
          <w:sz w:val="24"/>
          <w:szCs w:val="24"/>
          <w:lang w:eastAsia="ru-RU"/>
          <w14:ligatures w14:val="none"/>
        </w:rPr>
        <w:tab/>
        <w:t>считается заключенным, если работник приступил к работе с ведома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236F94D6" w14:textId="77777777" w:rsidR="00EC7B08" w:rsidRPr="00EC7B08" w:rsidRDefault="00EC7B08" w:rsidP="00EC7B08">
      <w:pPr>
        <w:widowControl w:val="0"/>
        <w:spacing w:after="0" w:line="240" w:lineRule="auto"/>
        <w:ind w:right="2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2.1.11. При заключении трудового договора лицо, поступающее на работу, предъявляет работодателю в соответствии со ст. 65 ТК РФ:</w:t>
      </w:r>
    </w:p>
    <w:p w14:paraId="0AAD980F"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паспорт или иной документ, удостоверяющий личность;</w:t>
      </w:r>
    </w:p>
    <w:p w14:paraId="40AF2169" w14:textId="77777777" w:rsidR="00EC7B08" w:rsidRPr="00EC7B08" w:rsidRDefault="00EC7B08" w:rsidP="00EC7B08">
      <w:pPr>
        <w:widowControl w:val="0"/>
        <w:spacing w:before="41" w:after="0" w:line="274" w:lineRule="auto"/>
        <w:ind w:right="16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 ТК РФ). Впервые принятым на работу сотрудникам не оформляются трудовые книжки в бумажном виде (с 2021 года). Сведения об их трудовой деятельности вносятся в базу ПФР в электронном виде (ст. 66.1. ТК РФ).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14:paraId="19A18832"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64F2B1D7" w14:textId="77777777" w:rsidR="00EC7B08" w:rsidRPr="00EC7B08" w:rsidRDefault="00EC7B08" w:rsidP="00EC7B08">
      <w:pPr>
        <w:spacing w:after="19" w:line="200" w:lineRule="exact"/>
        <w:rPr>
          <w:rFonts w:ascii="Times New Roman" w:eastAsia="Times New Roman" w:hAnsi="Times New Roman" w:cs="Times New Roman"/>
          <w:kern w:val="0"/>
          <w:sz w:val="20"/>
          <w:szCs w:val="20"/>
          <w:lang w:eastAsia="ru-RU"/>
          <w14:ligatures w14:val="none"/>
        </w:rPr>
      </w:pPr>
    </w:p>
    <w:p w14:paraId="4D9D707A"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72</w:t>
      </w:r>
      <w:bookmarkEnd w:id="1"/>
    </w:p>
    <w:p w14:paraId="2BF0DD53" w14:textId="77777777" w:rsidR="00EC7B08" w:rsidRPr="00EC7B08" w:rsidRDefault="00EC7B08" w:rsidP="00EC7B08">
      <w:pPr>
        <w:widowControl w:val="0"/>
        <w:tabs>
          <w:tab w:val="left" w:pos="2137"/>
          <w:tab w:val="left" w:pos="4367"/>
          <w:tab w:val="left" w:pos="6093"/>
          <w:tab w:val="left" w:pos="6606"/>
          <w:tab w:val="left" w:pos="7816"/>
        </w:tabs>
        <w:spacing w:after="0" w:line="275" w:lineRule="auto"/>
        <w:ind w:right="125"/>
        <w:rPr>
          <w:rFonts w:ascii="Times New Roman" w:eastAsia="Times New Roman" w:hAnsi="Times New Roman" w:cs="Times New Roman"/>
          <w:color w:val="000000"/>
          <w:kern w:val="0"/>
          <w:sz w:val="24"/>
          <w:szCs w:val="24"/>
          <w:lang w:eastAsia="ru-RU"/>
          <w14:ligatures w14:val="none"/>
        </w:rPr>
      </w:pPr>
      <w:bookmarkStart w:id="2" w:name="_page_217_0"/>
      <w:r w:rsidRPr="00EC7B08">
        <w:rPr>
          <w:rFonts w:ascii="Times New Roman" w:eastAsia="Times New Roman" w:hAnsi="Times New Roman" w:cs="Times New Roman"/>
          <w:color w:val="000000"/>
          <w:kern w:val="0"/>
          <w:sz w:val="24"/>
          <w:szCs w:val="24"/>
          <w:lang w:eastAsia="ru-RU"/>
          <w14:ligatures w14:val="none"/>
        </w:rPr>
        <w:lastRenderedPageBreak/>
        <w:t>• документ,</w:t>
      </w:r>
      <w:r w:rsidRPr="00EC7B08">
        <w:rPr>
          <w:rFonts w:ascii="Times New Roman" w:eastAsia="Times New Roman" w:hAnsi="Times New Roman" w:cs="Times New Roman"/>
          <w:color w:val="000000"/>
          <w:kern w:val="0"/>
          <w:sz w:val="24"/>
          <w:szCs w:val="24"/>
          <w:lang w:eastAsia="ru-RU"/>
          <w14:ligatures w14:val="none"/>
        </w:rPr>
        <w:tab/>
        <w:t>подтверждающий</w:t>
      </w:r>
      <w:r w:rsidRPr="00EC7B08">
        <w:rPr>
          <w:rFonts w:ascii="Times New Roman" w:eastAsia="Times New Roman" w:hAnsi="Times New Roman" w:cs="Times New Roman"/>
          <w:color w:val="000000"/>
          <w:kern w:val="0"/>
          <w:sz w:val="24"/>
          <w:szCs w:val="24"/>
          <w:lang w:eastAsia="ru-RU"/>
          <w14:ligatures w14:val="none"/>
        </w:rPr>
        <w:tab/>
        <w:t>регистрацию</w:t>
      </w:r>
      <w:r w:rsidRPr="00EC7B08">
        <w:rPr>
          <w:rFonts w:ascii="Times New Roman" w:eastAsia="Times New Roman" w:hAnsi="Times New Roman" w:cs="Times New Roman"/>
          <w:color w:val="000000"/>
          <w:kern w:val="0"/>
          <w:sz w:val="24"/>
          <w:szCs w:val="24"/>
          <w:lang w:eastAsia="ru-RU"/>
          <w14:ligatures w14:val="none"/>
        </w:rPr>
        <w:tab/>
        <w:t>в</w:t>
      </w:r>
      <w:r w:rsidRPr="00EC7B08">
        <w:rPr>
          <w:rFonts w:ascii="Times New Roman" w:eastAsia="Times New Roman" w:hAnsi="Times New Roman" w:cs="Times New Roman"/>
          <w:color w:val="000000"/>
          <w:kern w:val="0"/>
          <w:sz w:val="24"/>
          <w:szCs w:val="24"/>
          <w:lang w:eastAsia="ru-RU"/>
          <w14:ligatures w14:val="none"/>
        </w:rPr>
        <w:tab/>
        <w:t>системе</w:t>
      </w:r>
      <w:r w:rsidRPr="00EC7B08">
        <w:rPr>
          <w:rFonts w:ascii="Times New Roman" w:eastAsia="Times New Roman" w:hAnsi="Times New Roman" w:cs="Times New Roman"/>
          <w:color w:val="000000"/>
          <w:kern w:val="0"/>
          <w:sz w:val="24"/>
          <w:szCs w:val="24"/>
          <w:lang w:eastAsia="ru-RU"/>
          <w14:ligatures w14:val="none"/>
        </w:rPr>
        <w:tab/>
        <w:t>индивидуального (персонифицированного) учёта, в том числе в форме электронного документа;</w:t>
      </w:r>
    </w:p>
    <w:p w14:paraId="52678D4C" w14:textId="77777777" w:rsidR="00EC7B08" w:rsidRPr="00EC7B08" w:rsidRDefault="00EC7B08" w:rsidP="00EC7B08">
      <w:pPr>
        <w:widowControl w:val="0"/>
        <w:spacing w:after="0" w:line="275" w:lineRule="auto"/>
        <w:ind w:right="13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документы воинского учета - для военнообязанных и лиц, подлежащих призыву на военную службу;</w:t>
      </w:r>
    </w:p>
    <w:p w14:paraId="69A475C6" w14:textId="77777777" w:rsidR="00EC7B08" w:rsidRPr="00EC7B08" w:rsidRDefault="00EC7B08" w:rsidP="00EC7B08">
      <w:pPr>
        <w:widowControl w:val="0"/>
        <w:spacing w:after="0" w:line="275" w:lineRule="auto"/>
        <w:ind w:right="17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по осуществлению при которой в соответствии с ТК РФ, иными федеральными законами, не допускаются </w:t>
      </w:r>
      <w:proofErr w:type="gramStart"/>
      <w:r w:rsidRPr="00EC7B08">
        <w:rPr>
          <w:rFonts w:ascii="Times New Roman" w:eastAsia="Times New Roman" w:hAnsi="Times New Roman" w:cs="Times New Roman"/>
          <w:color w:val="000000"/>
          <w:kern w:val="0"/>
          <w:sz w:val="24"/>
          <w:szCs w:val="24"/>
          <w:lang w:eastAsia="ru-RU"/>
          <w14:ligatures w14:val="none"/>
        </w:rPr>
        <w:t>лица</w:t>
      </w:r>
      <w:proofErr w:type="gramEnd"/>
      <w:r w:rsidRPr="00EC7B08">
        <w:rPr>
          <w:rFonts w:ascii="Times New Roman" w:eastAsia="Times New Roman" w:hAnsi="Times New Roman" w:cs="Times New Roman"/>
          <w:color w:val="000000"/>
          <w:kern w:val="0"/>
          <w:sz w:val="24"/>
          <w:szCs w:val="24"/>
          <w:lang w:eastAsia="ru-RU"/>
          <w14:ligatures w14:val="none"/>
        </w:rPr>
        <w:t xml:space="preserve"> имеющие или имевшие судимость, подвергающиеся или подвергавшиеся уголовному преследованию;</w:t>
      </w:r>
    </w:p>
    <w:p w14:paraId="65470C9C" w14:textId="77777777" w:rsidR="00EC7B08" w:rsidRPr="00EC7B08" w:rsidRDefault="00EC7B08" w:rsidP="00EC7B08">
      <w:pPr>
        <w:widowControl w:val="0"/>
        <w:spacing w:after="0" w:line="275" w:lineRule="auto"/>
        <w:ind w:right="12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71BBBB26"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полис обязательного (добровольного) медицинского страхования;</w:t>
      </w:r>
    </w:p>
    <w:p w14:paraId="4A079205" w14:textId="77777777" w:rsidR="00EC7B08" w:rsidRPr="00EC7B08" w:rsidRDefault="00EC7B08" w:rsidP="00EC7B08">
      <w:pPr>
        <w:widowControl w:val="0"/>
        <w:spacing w:before="41" w:after="0" w:line="275" w:lineRule="auto"/>
        <w:ind w:right="16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заключение о предварительном медицинском осмотре. Лица, поступающие на работу, обязаны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(ст. 213 ТК РФ).</w:t>
      </w:r>
    </w:p>
    <w:p w14:paraId="1F79B557" w14:textId="77777777" w:rsidR="00EC7B08" w:rsidRPr="00EC7B08" w:rsidRDefault="00EC7B08" w:rsidP="00EC7B08">
      <w:pPr>
        <w:widowControl w:val="0"/>
        <w:spacing w:after="0" w:line="240" w:lineRule="auto"/>
        <w:ind w:right="16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14:paraId="1B2E972F" w14:textId="77777777" w:rsidR="00EC7B08" w:rsidRPr="00EC7B08" w:rsidRDefault="00EC7B08" w:rsidP="00EC7B08">
      <w:pPr>
        <w:widowControl w:val="0"/>
        <w:spacing w:after="0" w:line="240"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2.1.11. Запрещается требовать от лица, поступающего на работу, документы помимо предусмотренных ТК РФ, иными федеральными законами (ст. 65 ТК РФ).</w:t>
      </w:r>
    </w:p>
    <w:p w14:paraId="656AB1FA" w14:textId="77777777" w:rsidR="00EC7B08" w:rsidRPr="00EC7B08" w:rsidRDefault="00EC7B08" w:rsidP="00EC7B08">
      <w:pPr>
        <w:widowControl w:val="0"/>
        <w:tabs>
          <w:tab w:val="left" w:pos="1215"/>
          <w:tab w:val="left" w:pos="2384"/>
          <w:tab w:val="left" w:pos="3195"/>
          <w:tab w:val="left" w:pos="3568"/>
          <w:tab w:val="left" w:pos="5074"/>
          <w:tab w:val="left" w:pos="6275"/>
          <w:tab w:val="left" w:pos="6801"/>
          <w:tab w:val="left" w:pos="8437"/>
        </w:tabs>
        <w:spacing w:after="0" w:line="240" w:lineRule="auto"/>
        <w:ind w:right="15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sidRPr="00EC7B08">
        <w:rPr>
          <w:rFonts w:ascii="Times New Roman" w:eastAsia="Times New Roman" w:hAnsi="Times New Roman" w:cs="Times New Roman"/>
          <w:i/>
          <w:iCs/>
          <w:color w:val="000000"/>
          <w:kern w:val="0"/>
          <w:sz w:val="24"/>
          <w:szCs w:val="24"/>
          <w:lang w:eastAsia="ru-RU"/>
          <w14:ligatures w14:val="none"/>
        </w:rPr>
        <w:t xml:space="preserve">в редакции ФЗ от 31.04.2004 года №489-ФЗ). </w:t>
      </w:r>
      <w:r w:rsidRPr="00EC7B08">
        <w:rPr>
          <w:rFonts w:ascii="Times New Roman" w:eastAsia="Times New Roman" w:hAnsi="Times New Roman" w:cs="Times New Roman"/>
          <w:color w:val="000000"/>
          <w:kern w:val="0"/>
          <w:sz w:val="24"/>
          <w:szCs w:val="24"/>
          <w:lang w:eastAsia="ru-RU"/>
          <w14:ligatures w14:val="none"/>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против жизни и здоровья,</w:t>
      </w:r>
      <w:r w:rsidRPr="00EC7B08">
        <w:rPr>
          <w:rFonts w:ascii="Times New Roman" w:eastAsia="Times New Roman" w:hAnsi="Times New Roman" w:cs="Times New Roman"/>
          <w:color w:val="000000"/>
          <w:kern w:val="0"/>
          <w:sz w:val="24"/>
          <w:szCs w:val="24"/>
          <w:lang w:eastAsia="ru-RU"/>
          <w14:ligatures w14:val="none"/>
        </w:rPr>
        <w:tab/>
        <w:t>свободы,</w:t>
      </w:r>
      <w:r w:rsidRPr="00EC7B08">
        <w:rPr>
          <w:rFonts w:ascii="Times New Roman" w:eastAsia="Times New Roman" w:hAnsi="Times New Roman" w:cs="Times New Roman"/>
          <w:color w:val="000000"/>
          <w:kern w:val="0"/>
          <w:sz w:val="24"/>
          <w:szCs w:val="24"/>
          <w:lang w:eastAsia="ru-RU"/>
          <w14:ligatures w14:val="none"/>
        </w:rPr>
        <w:tab/>
        <w:t>чести</w:t>
      </w:r>
      <w:r w:rsidRPr="00EC7B08">
        <w:rPr>
          <w:rFonts w:ascii="Times New Roman" w:eastAsia="Times New Roman" w:hAnsi="Times New Roman" w:cs="Times New Roman"/>
          <w:color w:val="000000"/>
          <w:kern w:val="0"/>
          <w:sz w:val="24"/>
          <w:szCs w:val="24"/>
          <w:lang w:eastAsia="ru-RU"/>
          <w14:ligatures w14:val="none"/>
        </w:rPr>
        <w:tab/>
        <w:t>и</w:t>
      </w:r>
      <w:r w:rsidRPr="00EC7B08">
        <w:rPr>
          <w:rFonts w:ascii="Times New Roman" w:eastAsia="Times New Roman" w:hAnsi="Times New Roman" w:cs="Times New Roman"/>
          <w:color w:val="000000"/>
          <w:kern w:val="0"/>
          <w:sz w:val="24"/>
          <w:szCs w:val="24"/>
          <w:lang w:eastAsia="ru-RU"/>
          <w14:ligatures w14:val="none"/>
        </w:rPr>
        <w:tab/>
        <w:t>достоинства</w:t>
      </w:r>
      <w:r w:rsidRPr="00EC7B08">
        <w:rPr>
          <w:rFonts w:ascii="Times New Roman" w:eastAsia="Times New Roman" w:hAnsi="Times New Roman" w:cs="Times New Roman"/>
          <w:color w:val="000000"/>
          <w:kern w:val="0"/>
          <w:sz w:val="24"/>
          <w:szCs w:val="24"/>
          <w:lang w:eastAsia="ru-RU"/>
          <w14:ligatures w14:val="none"/>
        </w:rPr>
        <w:tab/>
        <w:t>личности</w:t>
      </w:r>
      <w:r w:rsidRPr="00EC7B08">
        <w:rPr>
          <w:rFonts w:ascii="Times New Roman" w:eastAsia="Times New Roman" w:hAnsi="Times New Roman" w:cs="Times New Roman"/>
          <w:color w:val="000000"/>
          <w:kern w:val="0"/>
          <w:sz w:val="24"/>
          <w:szCs w:val="24"/>
          <w:lang w:eastAsia="ru-RU"/>
          <w14:ligatures w14:val="none"/>
        </w:rPr>
        <w:tab/>
        <w:t>(за</w:t>
      </w:r>
      <w:r w:rsidRPr="00EC7B08">
        <w:rPr>
          <w:rFonts w:ascii="Times New Roman" w:eastAsia="Times New Roman" w:hAnsi="Times New Roman" w:cs="Times New Roman"/>
          <w:color w:val="000000"/>
          <w:kern w:val="0"/>
          <w:sz w:val="24"/>
          <w:szCs w:val="24"/>
          <w:lang w:eastAsia="ru-RU"/>
          <w14:ligatures w14:val="none"/>
        </w:rPr>
        <w:tab/>
        <w:t>исключением</w:t>
      </w:r>
      <w:r w:rsidRPr="00EC7B08">
        <w:rPr>
          <w:rFonts w:ascii="Times New Roman" w:eastAsia="Times New Roman" w:hAnsi="Times New Roman" w:cs="Times New Roman"/>
          <w:color w:val="000000"/>
          <w:kern w:val="0"/>
          <w:sz w:val="24"/>
          <w:szCs w:val="24"/>
          <w:lang w:eastAsia="ru-RU"/>
          <w14:ligatures w14:val="none"/>
        </w:rPr>
        <w:tab/>
        <w:t>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14:paraId="493A9DBC" w14:textId="77777777" w:rsidR="00EC7B08" w:rsidRPr="00EC7B08" w:rsidRDefault="00EC7B08" w:rsidP="00EC7B08">
      <w:pPr>
        <w:widowControl w:val="0"/>
        <w:spacing w:after="0" w:line="240" w:lineRule="auto"/>
        <w:ind w:right="6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14:paraId="68C20DEF" w14:textId="77777777" w:rsidR="00EC7B08" w:rsidRPr="00EC7B08" w:rsidRDefault="00EC7B08" w:rsidP="00EC7B08">
      <w:pPr>
        <w:widowControl w:val="0"/>
        <w:tabs>
          <w:tab w:val="left" w:pos="1360"/>
          <w:tab w:val="left" w:pos="1721"/>
          <w:tab w:val="left" w:pos="2883"/>
          <w:tab w:val="left" w:pos="5125"/>
          <w:tab w:val="left" w:pos="6665"/>
          <w:tab w:val="left" w:pos="8132"/>
        </w:tabs>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w:t>
      </w:r>
      <w:r w:rsidRPr="00EC7B08">
        <w:rPr>
          <w:rFonts w:ascii="Times New Roman" w:eastAsia="Times New Roman" w:hAnsi="Times New Roman" w:cs="Times New Roman"/>
          <w:color w:val="000000"/>
          <w:kern w:val="0"/>
          <w:sz w:val="24"/>
          <w:szCs w:val="24"/>
          <w:lang w:eastAsia="ru-RU"/>
          <w14:ligatures w14:val="none"/>
        </w:rPr>
        <w:tab/>
        <w:t>в</w:t>
      </w:r>
      <w:r w:rsidRPr="00EC7B08">
        <w:rPr>
          <w:rFonts w:ascii="Times New Roman" w:eastAsia="Times New Roman" w:hAnsi="Times New Roman" w:cs="Times New Roman"/>
          <w:color w:val="000000"/>
          <w:kern w:val="0"/>
          <w:sz w:val="24"/>
          <w:szCs w:val="24"/>
          <w:lang w:eastAsia="ru-RU"/>
          <w14:ligatures w14:val="none"/>
        </w:rPr>
        <w:tab/>
        <w:t>«Едином</w:t>
      </w:r>
      <w:r w:rsidRPr="00EC7B08">
        <w:rPr>
          <w:rFonts w:ascii="Times New Roman" w:eastAsia="Times New Roman" w:hAnsi="Times New Roman" w:cs="Times New Roman"/>
          <w:color w:val="000000"/>
          <w:kern w:val="0"/>
          <w:sz w:val="24"/>
          <w:szCs w:val="24"/>
          <w:lang w:eastAsia="ru-RU"/>
          <w14:ligatures w14:val="none"/>
        </w:rPr>
        <w:tab/>
        <w:t>квалификационном</w:t>
      </w:r>
      <w:r w:rsidRPr="00EC7B08">
        <w:rPr>
          <w:rFonts w:ascii="Times New Roman" w:eastAsia="Times New Roman" w:hAnsi="Times New Roman" w:cs="Times New Roman"/>
          <w:color w:val="000000"/>
          <w:kern w:val="0"/>
          <w:sz w:val="24"/>
          <w:szCs w:val="24"/>
          <w:lang w:eastAsia="ru-RU"/>
          <w14:ligatures w14:val="none"/>
        </w:rPr>
        <w:tab/>
        <w:t>справочнике</w:t>
      </w:r>
      <w:r w:rsidRPr="00EC7B08">
        <w:rPr>
          <w:rFonts w:ascii="Times New Roman" w:eastAsia="Times New Roman" w:hAnsi="Times New Roman" w:cs="Times New Roman"/>
          <w:color w:val="000000"/>
          <w:kern w:val="0"/>
          <w:sz w:val="24"/>
          <w:szCs w:val="24"/>
          <w:lang w:eastAsia="ru-RU"/>
          <w14:ligatures w14:val="none"/>
        </w:rPr>
        <w:tab/>
        <w:t>должностей</w:t>
      </w:r>
      <w:r w:rsidRPr="00EC7B08">
        <w:rPr>
          <w:rFonts w:ascii="Times New Roman" w:eastAsia="Times New Roman" w:hAnsi="Times New Roman" w:cs="Times New Roman"/>
          <w:color w:val="000000"/>
          <w:kern w:val="0"/>
          <w:sz w:val="24"/>
          <w:szCs w:val="24"/>
          <w:lang w:eastAsia="ru-RU"/>
          <w14:ligatures w14:val="none"/>
        </w:rPr>
        <w:tab/>
        <w:t>руководителей, специалистов и служащих» раздел «Квалификационные характеристики должностей работников образования», и (или) профессиональных стандартах.</w:t>
      </w:r>
    </w:p>
    <w:p w14:paraId="779D8574" w14:textId="77777777" w:rsidR="00EC7B08" w:rsidRPr="00EC7B08" w:rsidRDefault="00EC7B08" w:rsidP="00EC7B08">
      <w:pPr>
        <w:spacing w:after="86" w:line="240" w:lineRule="exact"/>
        <w:rPr>
          <w:rFonts w:ascii="Times New Roman" w:eastAsia="Times New Roman" w:hAnsi="Times New Roman" w:cs="Times New Roman"/>
          <w:kern w:val="0"/>
          <w:sz w:val="24"/>
          <w:szCs w:val="24"/>
          <w:lang w:eastAsia="ru-RU"/>
          <w14:ligatures w14:val="none"/>
        </w:rPr>
      </w:pPr>
    </w:p>
    <w:p w14:paraId="7115A81A"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73</w:t>
      </w:r>
      <w:bookmarkEnd w:id="2"/>
    </w:p>
    <w:p w14:paraId="66DEDC1D" w14:textId="77777777" w:rsidR="00EC7B08" w:rsidRPr="00EC7B08" w:rsidRDefault="00EC7B08" w:rsidP="00EC7B08">
      <w:pPr>
        <w:widowControl w:val="0"/>
        <w:tabs>
          <w:tab w:val="left" w:pos="2301"/>
          <w:tab w:val="left" w:pos="4569"/>
          <w:tab w:val="left" w:pos="6473"/>
          <w:tab w:val="left" w:pos="8192"/>
        </w:tabs>
        <w:spacing w:after="0" w:line="240" w:lineRule="auto"/>
        <w:ind w:right="55"/>
        <w:jc w:val="both"/>
        <w:rPr>
          <w:rFonts w:ascii="Times New Roman" w:eastAsia="Times New Roman" w:hAnsi="Times New Roman" w:cs="Times New Roman"/>
          <w:color w:val="000000"/>
          <w:kern w:val="0"/>
          <w:sz w:val="24"/>
          <w:szCs w:val="24"/>
          <w:lang w:eastAsia="ru-RU"/>
          <w14:ligatures w14:val="none"/>
        </w:rPr>
      </w:pPr>
      <w:bookmarkStart w:id="3" w:name="_page_220_0"/>
      <w:r w:rsidRPr="00EC7B08">
        <w:rPr>
          <w:rFonts w:ascii="Times New Roman" w:eastAsia="Times New Roman" w:hAnsi="Times New Roman" w:cs="Times New Roman"/>
          <w:color w:val="000000"/>
          <w:kern w:val="0"/>
          <w:sz w:val="24"/>
          <w:szCs w:val="24"/>
          <w:lang w:eastAsia="ru-RU"/>
          <w14:ligatures w14:val="none"/>
        </w:rPr>
        <w:lastRenderedPageBreak/>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8 августа 2013 года № 678 «Об утверждении номенклатуры должностей педагогических работников организаций, осуществляющих</w:t>
      </w:r>
      <w:r w:rsidRPr="00EC7B08">
        <w:rPr>
          <w:rFonts w:ascii="Times New Roman" w:eastAsia="Times New Roman" w:hAnsi="Times New Roman" w:cs="Times New Roman"/>
          <w:color w:val="000000"/>
          <w:kern w:val="0"/>
          <w:sz w:val="24"/>
          <w:szCs w:val="24"/>
          <w:lang w:eastAsia="ru-RU"/>
          <w14:ligatures w14:val="none"/>
        </w:rPr>
        <w:tab/>
        <w:t>образовательную</w:t>
      </w:r>
      <w:r w:rsidRPr="00EC7B08">
        <w:rPr>
          <w:rFonts w:ascii="Times New Roman" w:eastAsia="Times New Roman" w:hAnsi="Times New Roman" w:cs="Times New Roman"/>
          <w:color w:val="000000"/>
          <w:kern w:val="0"/>
          <w:sz w:val="24"/>
          <w:szCs w:val="24"/>
          <w:lang w:eastAsia="ru-RU"/>
          <w14:ligatures w14:val="none"/>
        </w:rPr>
        <w:tab/>
        <w:t>деятельность,</w:t>
      </w:r>
      <w:r w:rsidRPr="00EC7B08">
        <w:rPr>
          <w:rFonts w:ascii="Times New Roman" w:eastAsia="Times New Roman" w:hAnsi="Times New Roman" w:cs="Times New Roman"/>
          <w:color w:val="000000"/>
          <w:kern w:val="0"/>
          <w:sz w:val="24"/>
          <w:szCs w:val="24"/>
          <w:lang w:eastAsia="ru-RU"/>
          <w14:ligatures w14:val="none"/>
        </w:rPr>
        <w:tab/>
        <w:t>должностей</w:t>
      </w:r>
      <w:r w:rsidRPr="00EC7B08">
        <w:rPr>
          <w:rFonts w:ascii="Times New Roman" w:eastAsia="Times New Roman" w:hAnsi="Times New Roman" w:cs="Times New Roman"/>
          <w:color w:val="000000"/>
          <w:kern w:val="0"/>
          <w:sz w:val="24"/>
          <w:szCs w:val="24"/>
          <w:lang w:eastAsia="ru-RU"/>
          <w14:ligatures w14:val="none"/>
        </w:rPr>
        <w:tab/>
        <w:t>руководителей образовательных организаций».</w:t>
      </w:r>
    </w:p>
    <w:p w14:paraId="0EAF2951" w14:textId="77777777" w:rsidR="00EC7B08" w:rsidRPr="00EC7B08" w:rsidRDefault="00EC7B08" w:rsidP="00EC7B08">
      <w:pPr>
        <w:widowControl w:val="0"/>
        <w:tabs>
          <w:tab w:val="left" w:pos="1669"/>
          <w:tab w:val="left" w:pos="3266"/>
          <w:tab w:val="left" w:pos="5226"/>
          <w:tab w:val="left" w:pos="6997"/>
          <w:tab w:val="left" w:pos="7500"/>
          <w:tab w:val="left" w:pos="9046"/>
        </w:tabs>
        <w:spacing w:after="0" w:line="240" w:lineRule="auto"/>
        <w:ind w:right="5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Наименования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w:t>
      </w:r>
      <w:r w:rsidRPr="00EC7B08">
        <w:rPr>
          <w:rFonts w:ascii="Times New Roman" w:eastAsia="Times New Roman" w:hAnsi="Times New Roman" w:cs="Times New Roman"/>
          <w:color w:val="000000"/>
          <w:kern w:val="0"/>
          <w:sz w:val="24"/>
          <w:szCs w:val="24"/>
          <w:lang w:eastAsia="ru-RU"/>
          <w14:ligatures w14:val="none"/>
        </w:rPr>
        <w:tab/>
        <w:t>должностей</w:t>
      </w:r>
      <w:r w:rsidRPr="00EC7B08">
        <w:rPr>
          <w:rFonts w:ascii="Times New Roman" w:eastAsia="Times New Roman" w:hAnsi="Times New Roman" w:cs="Times New Roman"/>
          <w:color w:val="000000"/>
          <w:kern w:val="0"/>
          <w:sz w:val="24"/>
          <w:szCs w:val="24"/>
          <w:lang w:eastAsia="ru-RU"/>
          <w14:ligatures w14:val="none"/>
        </w:rPr>
        <w:tab/>
        <w:t>руководителей,</w:t>
      </w:r>
      <w:r w:rsidRPr="00EC7B08">
        <w:rPr>
          <w:rFonts w:ascii="Times New Roman" w:eastAsia="Times New Roman" w:hAnsi="Times New Roman" w:cs="Times New Roman"/>
          <w:color w:val="000000"/>
          <w:kern w:val="0"/>
          <w:sz w:val="24"/>
          <w:szCs w:val="24"/>
          <w:lang w:eastAsia="ru-RU"/>
          <w14:ligatures w14:val="none"/>
        </w:rPr>
        <w:tab/>
        <w:t>специалистов</w:t>
      </w:r>
      <w:r w:rsidRPr="00EC7B08">
        <w:rPr>
          <w:rFonts w:ascii="Times New Roman" w:eastAsia="Times New Roman" w:hAnsi="Times New Roman" w:cs="Times New Roman"/>
          <w:color w:val="000000"/>
          <w:kern w:val="0"/>
          <w:sz w:val="24"/>
          <w:szCs w:val="24"/>
          <w:lang w:eastAsia="ru-RU"/>
          <w14:ligatures w14:val="none"/>
        </w:rPr>
        <w:tab/>
        <w:t>и</w:t>
      </w:r>
      <w:r w:rsidRPr="00EC7B08">
        <w:rPr>
          <w:rFonts w:ascii="Times New Roman" w:eastAsia="Times New Roman" w:hAnsi="Times New Roman" w:cs="Times New Roman"/>
          <w:color w:val="000000"/>
          <w:kern w:val="0"/>
          <w:sz w:val="24"/>
          <w:szCs w:val="24"/>
          <w:lang w:eastAsia="ru-RU"/>
          <w14:ligatures w14:val="none"/>
        </w:rPr>
        <w:tab/>
        <w:t>служащих»</w:t>
      </w:r>
      <w:r w:rsidRPr="00EC7B08">
        <w:rPr>
          <w:rFonts w:ascii="Times New Roman" w:eastAsia="Times New Roman" w:hAnsi="Times New Roman" w:cs="Times New Roman"/>
          <w:color w:val="000000"/>
          <w:kern w:val="0"/>
          <w:sz w:val="24"/>
          <w:szCs w:val="24"/>
          <w:lang w:eastAsia="ru-RU"/>
          <w14:ligatures w14:val="none"/>
        </w:rPr>
        <w:tab/>
        <w:t>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70D0C7AA" w14:textId="77777777" w:rsidR="00EC7B08" w:rsidRPr="00EC7B08" w:rsidRDefault="00EC7B08" w:rsidP="00EC7B08">
      <w:pPr>
        <w:widowControl w:val="0"/>
        <w:spacing w:after="0" w:line="240" w:lineRule="auto"/>
        <w:ind w:right="1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2.1.15. Трудовой договор и дополнительные соглашения к нему могут быть заключены письменно или в электронном виде (312.3 ТК РФ).</w:t>
      </w:r>
    </w:p>
    <w:p w14:paraId="1488AA4A" w14:textId="77777777" w:rsidR="00EC7B08" w:rsidRPr="00EC7B08" w:rsidRDefault="00EC7B08" w:rsidP="00EC7B08">
      <w:pPr>
        <w:widowControl w:val="0"/>
        <w:tabs>
          <w:tab w:val="left" w:pos="2499"/>
          <w:tab w:val="left" w:pos="3999"/>
          <w:tab w:val="left" w:pos="5474"/>
          <w:tab w:val="left" w:pos="6984"/>
        </w:tabs>
        <w:spacing w:after="0" w:line="240" w:lineRule="auto"/>
        <w:ind w:right="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При электронном</w:t>
      </w:r>
      <w:r w:rsidRPr="00EC7B08">
        <w:rPr>
          <w:rFonts w:ascii="Times New Roman" w:eastAsia="Times New Roman" w:hAnsi="Times New Roman" w:cs="Times New Roman"/>
          <w:color w:val="000000"/>
          <w:kern w:val="0"/>
          <w:sz w:val="24"/>
          <w:szCs w:val="24"/>
          <w:lang w:eastAsia="ru-RU"/>
          <w14:ligatures w14:val="none"/>
        </w:rPr>
        <w:tab/>
        <w:t>заключении</w:t>
      </w:r>
      <w:r w:rsidRPr="00EC7B08">
        <w:rPr>
          <w:rFonts w:ascii="Times New Roman" w:eastAsia="Times New Roman" w:hAnsi="Times New Roman" w:cs="Times New Roman"/>
          <w:color w:val="000000"/>
          <w:kern w:val="0"/>
          <w:sz w:val="24"/>
          <w:szCs w:val="24"/>
          <w:lang w:eastAsia="ru-RU"/>
          <w14:ligatures w14:val="none"/>
        </w:rPr>
        <w:tab/>
        <w:t>документов</w:t>
      </w:r>
      <w:r w:rsidRPr="00EC7B08">
        <w:rPr>
          <w:rFonts w:ascii="Times New Roman" w:eastAsia="Times New Roman" w:hAnsi="Times New Roman" w:cs="Times New Roman"/>
          <w:color w:val="000000"/>
          <w:kern w:val="0"/>
          <w:sz w:val="24"/>
          <w:szCs w:val="24"/>
          <w:lang w:eastAsia="ru-RU"/>
          <w14:ligatures w14:val="none"/>
        </w:rPr>
        <w:tab/>
        <w:t>необходимо</w:t>
      </w:r>
      <w:r w:rsidRPr="00EC7B08">
        <w:rPr>
          <w:rFonts w:ascii="Times New Roman" w:eastAsia="Times New Roman" w:hAnsi="Times New Roman" w:cs="Times New Roman"/>
          <w:color w:val="000000"/>
          <w:kern w:val="0"/>
          <w:sz w:val="24"/>
          <w:szCs w:val="24"/>
          <w:lang w:eastAsia="ru-RU"/>
          <w14:ligatures w14:val="none"/>
        </w:rPr>
        <w:tab/>
        <w:t>использовать электронные подписи:</w:t>
      </w:r>
    </w:p>
    <w:p w14:paraId="59F99127"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0"/>
          <w:szCs w:val="20"/>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работодателю - усиленная квалифицированная электронная подпись;</w:t>
      </w:r>
    </w:p>
    <w:p w14:paraId="56426ED1" w14:textId="77777777" w:rsidR="00EC7B08" w:rsidRPr="00EC7B08" w:rsidRDefault="00EC7B08" w:rsidP="00EC7B08">
      <w:pPr>
        <w:spacing w:after="1" w:line="240" w:lineRule="exact"/>
        <w:rPr>
          <w:rFonts w:ascii="Times New Roman" w:eastAsia="Times New Roman" w:hAnsi="Times New Roman" w:cs="Times New Roman"/>
          <w:kern w:val="0"/>
          <w:sz w:val="24"/>
          <w:szCs w:val="24"/>
          <w:lang w:eastAsia="ru-RU"/>
          <w14:ligatures w14:val="none"/>
        </w:rPr>
      </w:pPr>
    </w:p>
    <w:p w14:paraId="4DA2261C"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0"/>
          <w:szCs w:val="20"/>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работнику - усиленная квалифицированная или усиленная неквалифицированная</w:t>
      </w:r>
    </w:p>
    <w:p w14:paraId="609CE65F" w14:textId="77777777" w:rsidR="00EC7B08" w:rsidRPr="00EC7B08" w:rsidRDefault="00EC7B08" w:rsidP="00EC7B08">
      <w:pPr>
        <w:spacing w:after="2" w:line="240" w:lineRule="exact"/>
        <w:rPr>
          <w:rFonts w:ascii="Times New Roman" w:eastAsia="Times New Roman" w:hAnsi="Times New Roman" w:cs="Times New Roman"/>
          <w:kern w:val="0"/>
          <w:sz w:val="24"/>
          <w:szCs w:val="24"/>
          <w:lang w:eastAsia="ru-RU"/>
          <w14:ligatures w14:val="none"/>
        </w:rPr>
      </w:pPr>
    </w:p>
    <w:p w14:paraId="7E3EC16B"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электронная подпись.</w:t>
      </w:r>
    </w:p>
    <w:p w14:paraId="488F3030" w14:textId="77777777" w:rsidR="00EC7B08" w:rsidRPr="00EC7B08" w:rsidRDefault="00EC7B08" w:rsidP="00EC7B08">
      <w:pPr>
        <w:widowControl w:val="0"/>
        <w:tabs>
          <w:tab w:val="left" w:pos="2734"/>
          <w:tab w:val="left" w:pos="4321"/>
          <w:tab w:val="left" w:pos="5788"/>
          <w:tab w:val="left" w:pos="6947"/>
          <w:tab w:val="left" w:pos="8229"/>
        </w:tabs>
        <w:spacing w:after="0" w:line="240" w:lineRule="auto"/>
        <w:ind w:right="4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При оформлении</w:t>
      </w:r>
      <w:r w:rsidRPr="00EC7B08">
        <w:rPr>
          <w:rFonts w:ascii="Times New Roman" w:eastAsia="Times New Roman" w:hAnsi="Times New Roman" w:cs="Times New Roman"/>
          <w:color w:val="000000"/>
          <w:kern w:val="0"/>
          <w:sz w:val="24"/>
          <w:szCs w:val="24"/>
          <w:lang w:eastAsia="ru-RU"/>
          <w14:ligatures w14:val="none"/>
        </w:rPr>
        <w:tab/>
        <w:t>трудового</w:t>
      </w:r>
      <w:r w:rsidRPr="00EC7B08">
        <w:rPr>
          <w:rFonts w:ascii="Times New Roman" w:eastAsia="Times New Roman" w:hAnsi="Times New Roman" w:cs="Times New Roman"/>
          <w:color w:val="000000"/>
          <w:kern w:val="0"/>
          <w:sz w:val="24"/>
          <w:szCs w:val="24"/>
          <w:lang w:eastAsia="ru-RU"/>
          <w14:ligatures w14:val="none"/>
        </w:rPr>
        <w:tab/>
        <w:t>договора</w:t>
      </w:r>
      <w:r w:rsidRPr="00EC7B08">
        <w:rPr>
          <w:rFonts w:ascii="Times New Roman" w:eastAsia="Times New Roman" w:hAnsi="Times New Roman" w:cs="Times New Roman"/>
          <w:color w:val="000000"/>
          <w:kern w:val="0"/>
          <w:sz w:val="24"/>
          <w:szCs w:val="24"/>
          <w:lang w:eastAsia="ru-RU"/>
          <w14:ligatures w14:val="none"/>
        </w:rPr>
        <w:tab/>
        <w:t>путем</w:t>
      </w:r>
      <w:r w:rsidRPr="00EC7B08">
        <w:rPr>
          <w:rFonts w:ascii="Times New Roman" w:eastAsia="Times New Roman" w:hAnsi="Times New Roman" w:cs="Times New Roman"/>
          <w:color w:val="000000"/>
          <w:kern w:val="0"/>
          <w:sz w:val="24"/>
          <w:szCs w:val="24"/>
          <w:lang w:eastAsia="ru-RU"/>
          <w14:ligatures w14:val="none"/>
        </w:rPr>
        <w:tab/>
        <w:t>обмена</w:t>
      </w:r>
      <w:r w:rsidRPr="00EC7B08">
        <w:rPr>
          <w:rFonts w:ascii="Times New Roman" w:eastAsia="Times New Roman" w:hAnsi="Times New Roman" w:cs="Times New Roman"/>
          <w:color w:val="000000"/>
          <w:kern w:val="0"/>
          <w:sz w:val="24"/>
          <w:szCs w:val="24"/>
          <w:lang w:eastAsia="ru-RU"/>
          <w14:ligatures w14:val="none"/>
        </w:rPr>
        <w:tab/>
        <w:t>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38388744" w14:textId="77777777" w:rsidR="00EC7B08" w:rsidRPr="00EC7B08" w:rsidRDefault="00EC7B08" w:rsidP="00EC7B08">
      <w:pPr>
        <w:widowControl w:val="0"/>
        <w:spacing w:after="0" w:line="240" w:lineRule="auto"/>
        <w:ind w:right="5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14:paraId="6BAA0FC5" w14:textId="77777777" w:rsidR="00EC7B08" w:rsidRPr="00EC7B08" w:rsidRDefault="00EC7B08" w:rsidP="00EC7B08">
      <w:pPr>
        <w:widowControl w:val="0"/>
        <w:spacing w:after="0" w:line="240"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14:paraId="762BF120" w14:textId="77777777" w:rsidR="00EC7B08" w:rsidRPr="00EC7B08" w:rsidRDefault="00EC7B08" w:rsidP="00EC7B08">
      <w:pPr>
        <w:widowControl w:val="0"/>
        <w:spacing w:after="0" w:line="240" w:lineRule="auto"/>
        <w:ind w:right="17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14:paraId="0ECE3C82" w14:textId="77777777" w:rsidR="00EC7B08" w:rsidRPr="00EC7B08" w:rsidRDefault="00EC7B08" w:rsidP="00EC7B08">
      <w:pPr>
        <w:widowControl w:val="0"/>
        <w:spacing w:after="0" w:line="240" w:lineRule="auto"/>
        <w:ind w:right="16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14:paraId="18F3FFA6" w14:textId="77777777" w:rsidR="00EC7B08" w:rsidRPr="00EC7B08" w:rsidRDefault="00EC7B08" w:rsidP="00EC7B08">
      <w:pPr>
        <w:widowControl w:val="0"/>
        <w:spacing w:after="0" w:line="240" w:lineRule="auto"/>
        <w:ind w:right="170"/>
        <w:jc w:val="both"/>
        <w:rPr>
          <w:rFonts w:ascii="Times New Roman" w:eastAsia="Times New Roman" w:hAnsi="Times New Roman" w:cs="Times New Roman"/>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78720" behindDoc="1" locked="0" layoutInCell="0" allowOverlap="1" wp14:anchorId="06411FB2" wp14:editId="0B6990A3">
                <wp:simplePos x="0" y="0"/>
                <wp:positionH relativeFrom="page">
                  <wp:posOffset>800100</wp:posOffset>
                </wp:positionH>
                <wp:positionV relativeFrom="paragraph">
                  <wp:posOffset>57</wp:posOffset>
                </wp:positionV>
                <wp:extent cx="6105525" cy="1927225"/>
                <wp:effectExtent l="0" t="0" r="0" b="0"/>
                <wp:wrapNone/>
                <wp:docPr id="188" name="drawingObject188"/>
                <wp:cNvGraphicFramePr/>
                <a:graphic xmlns:a="http://schemas.openxmlformats.org/drawingml/2006/main">
                  <a:graphicData uri="http://schemas.microsoft.com/office/word/2010/wordprocessingGroup">
                    <wpg:wgp>
                      <wpg:cNvGrpSpPr/>
                      <wpg:grpSpPr>
                        <a:xfrm>
                          <a:off x="0" y="0"/>
                          <a:ext cx="6105525" cy="1927225"/>
                          <a:chOff x="0" y="0"/>
                          <a:chExt cx="6105525" cy="1927225"/>
                        </a:xfrm>
                        <a:noFill/>
                      </wpg:grpSpPr>
                      <wps:wsp>
                        <wps:cNvPr id="189" name="Shape 189"/>
                        <wps:cNvSpPr/>
                        <wps:spPr>
                          <a:xfrm>
                            <a:off x="270510" y="0"/>
                            <a:ext cx="5835015" cy="174625"/>
                          </a:xfrm>
                          <a:custGeom>
                            <a:avLst/>
                            <a:gdLst/>
                            <a:ahLst/>
                            <a:cxnLst/>
                            <a:rect l="0" t="0" r="0" b="0"/>
                            <a:pathLst>
                              <a:path w="5835015" h="174625">
                                <a:moveTo>
                                  <a:pt x="0" y="0"/>
                                </a:moveTo>
                                <a:lnTo>
                                  <a:pt x="0" y="174625"/>
                                </a:lnTo>
                                <a:lnTo>
                                  <a:pt x="5835015" y="174625"/>
                                </a:lnTo>
                                <a:lnTo>
                                  <a:pt x="5835015" y="0"/>
                                </a:lnTo>
                                <a:lnTo>
                                  <a:pt x="0" y="0"/>
                                </a:lnTo>
                                <a:close/>
                              </a:path>
                            </a:pathLst>
                          </a:custGeom>
                          <a:solidFill>
                            <a:srgbClr val="FFFFFF"/>
                          </a:solidFill>
                        </wps:spPr>
                        <wps:bodyPr vertOverflow="overflow" horzOverflow="overflow" vert="horz" lIns="91440" tIns="45720" rIns="91440" bIns="45720" anchor="t"/>
                      </wps:wsp>
                      <wps:wsp>
                        <wps:cNvPr id="190" name="Shape 190"/>
                        <wps:cNvSpPr/>
                        <wps:spPr>
                          <a:xfrm>
                            <a:off x="0" y="17526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191" name="Shape 191"/>
                        <wps:cNvSpPr/>
                        <wps:spPr>
                          <a:xfrm>
                            <a:off x="0" y="35052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192" name="Shape 192"/>
                        <wps:cNvSpPr/>
                        <wps:spPr>
                          <a:xfrm>
                            <a:off x="0" y="525780"/>
                            <a:ext cx="3432175" cy="174625"/>
                          </a:xfrm>
                          <a:custGeom>
                            <a:avLst/>
                            <a:gdLst/>
                            <a:ahLst/>
                            <a:cxnLst/>
                            <a:rect l="0" t="0" r="0" b="0"/>
                            <a:pathLst>
                              <a:path w="3432175" h="174625">
                                <a:moveTo>
                                  <a:pt x="0" y="0"/>
                                </a:moveTo>
                                <a:lnTo>
                                  <a:pt x="0" y="174625"/>
                                </a:lnTo>
                                <a:lnTo>
                                  <a:pt x="3432175" y="174625"/>
                                </a:lnTo>
                                <a:lnTo>
                                  <a:pt x="3432175" y="0"/>
                                </a:lnTo>
                                <a:lnTo>
                                  <a:pt x="0" y="0"/>
                                </a:lnTo>
                                <a:close/>
                              </a:path>
                            </a:pathLst>
                          </a:custGeom>
                          <a:solidFill>
                            <a:srgbClr val="FFFFFF"/>
                          </a:solidFill>
                        </wps:spPr>
                        <wps:bodyPr vertOverflow="overflow" horzOverflow="overflow" vert="horz" lIns="91440" tIns="45720" rIns="91440" bIns="45720" anchor="t"/>
                      </wps:wsp>
                      <wps:wsp>
                        <wps:cNvPr id="193" name="Shape 193"/>
                        <wps:cNvSpPr/>
                        <wps:spPr>
                          <a:xfrm>
                            <a:off x="3432809" y="525780"/>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194" name="Shape 194"/>
                        <wps:cNvSpPr/>
                        <wps:spPr>
                          <a:xfrm>
                            <a:off x="3470909" y="525780"/>
                            <a:ext cx="531495" cy="174625"/>
                          </a:xfrm>
                          <a:custGeom>
                            <a:avLst/>
                            <a:gdLst/>
                            <a:ahLst/>
                            <a:cxnLst/>
                            <a:rect l="0" t="0" r="0" b="0"/>
                            <a:pathLst>
                              <a:path w="531495" h="174625">
                                <a:moveTo>
                                  <a:pt x="0" y="0"/>
                                </a:moveTo>
                                <a:lnTo>
                                  <a:pt x="0" y="174625"/>
                                </a:lnTo>
                                <a:lnTo>
                                  <a:pt x="531495" y="174625"/>
                                </a:lnTo>
                                <a:lnTo>
                                  <a:pt x="531495" y="0"/>
                                </a:lnTo>
                                <a:lnTo>
                                  <a:pt x="0" y="0"/>
                                </a:lnTo>
                                <a:close/>
                              </a:path>
                            </a:pathLst>
                          </a:custGeom>
                          <a:solidFill>
                            <a:srgbClr val="FFFFFF"/>
                          </a:solidFill>
                        </wps:spPr>
                        <wps:bodyPr vertOverflow="overflow" horzOverflow="overflow" vert="horz" lIns="91440" tIns="45720" rIns="91440" bIns="45720" anchor="t"/>
                      </wps:wsp>
                      <wps:wsp>
                        <wps:cNvPr id="195" name="Shape 195"/>
                        <wps:cNvSpPr/>
                        <wps:spPr>
                          <a:xfrm>
                            <a:off x="4003040" y="525780"/>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96" name="Shape 196"/>
                        <wps:cNvSpPr/>
                        <wps:spPr>
                          <a:xfrm>
                            <a:off x="4041140" y="525780"/>
                            <a:ext cx="848994" cy="174625"/>
                          </a:xfrm>
                          <a:custGeom>
                            <a:avLst/>
                            <a:gdLst/>
                            <a:ahLst/>
                            <a:cxnLst/>
                            <a:rect l="0" t="0" r="0" b="0"/>
                            <a:pathLst>
                              <a:path w="848994" h="174625">
                                <a:moveTo>
                                  <a:pt x="0" y="0"/>
                                </a:moveTo>
                                <a:lnTo>
                                  <a:pt x="0" y="174625"/>
                                </a:lnTo>
                                <a:lnTo>
                                  <a:pt x="848994" y="174625"/>
                                </a:lnTo>
                                <a:lnTo>
                                  <a:pt x="848994" y="0"/>
                                </a:lnTo>
                                <a:lnTo>
                                  <a:pt x="0" y="0"/>
                                </a:lnTo>
                                <a:close/>
                              </a:path>
                            </a:pathLst>
                          </a:custGeom>
                          <a:solidFill>
                            <a:srgbClr val="FFFFFF"/>
                          </a:solidFill>
                        </wps:spPr>
                        <wps:bodyPr vertOverflow="overflow" horzOverflow="overflow" vert="horz" lIns="91440" tIns="45720" rIns="91440" bIns="45720" anchor="t"/>
                      </wps:wsp>
                      <wps:wsp>
                        <wps:cNvPr id="197" name="Shape 197"/>
                        <wps:cNvSpPr/>
                        <wps:spPr>
                          <a:xfrm>
                            <a:off x="270510" y="701040"/>
                            <a:ext cx="5835015" cy="174625"/>
                          </a:xfrm>
                          <a:custGeom>
                            <a:avLst/>
                            <a:gdLst/>
                            <a:ahLst/>
                            <a:cxnLst/>
                            <a:rect l="0" t="0" r="0" b="0"/>
                            <a:pathLst>
                              <a:path w="5835015" h="174625">
                                <a:moveTo>
                                  <a:pt x="0" y="0"/>
                                </a:moveTo>
                                <a:lnTo>
                                  <a:pt x="0" y="174625"/>
                                </a:lnTo>
                                <a:lnTo>
                                  <a:pt x="5835015" y="174625"/>
                                </a:lnTo>
                                <a:lnTo>
                                  <a:pt x="5835015" y="0"/>
                                </a:lnTo>
                                <a:lnTo>
                                  <a:pt x="0" y="0"/>
                                </a:lnTo>
                                <a:close/>
                              </a:path>
                            </a:pathLst>
                          </a:custGeom>
                          <a:solidFill>
                            <a:srgbClr val="FFFFFF"/>
                          </a:solidFill>
                        </wps:spPr>
                        <wps:bodyPr vertOverflow="overflow" horzOverflow="overflow" vert="horz" lIns="91440" tIns="45720" rIns="91440" bIns="45720" anchor="t"/>
                      </wps:wsp>
                      <wps:wsp>
                        <wps:cNvPr id="198" name="Shape 198"/>
                        <wps:cNvSpPr/>
                        <wps:spPr>
                          <a:xfrm>
                            <a:off x="0" y="87630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199" name="Shape 199"/>
                        <wps:cNvSpPr/>
                        <wps:spPr>
                          <a:xfrm>
                            <a:off x="0" y="105156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200" name="Shape 200"/>
                        <wps:cNvSpPr/>
                        <wps:spPr>
                          <a:xfrm>
                            <a:off x="0" y="122682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201" name="Shape 201"/>
                        <wps:cNvSpPr/>
                        <wps:spPr>
                          <a:xfrm>
                            <a:off x="0" y="140208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202" name="Shape 202"/>
                        <wps:cNvSpPr/>
                        <wps:spPr>
                          <a:xfrm>
                            <a:off x="0" y="157734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203" name="Shape 203"/>
                        <wps:cNvSpPr/>
                        <wps:spPr>
                          <a:xfrm>
                            <a:off x="0" y="1752600"/>
                            <a:ext cx="5075554" cy="174625"/>
                          </a:xfrm>
                          <a:custGeom>
                            <a:avLst/>
                            <a:gdLst/>
                            <a:ahLst/>
                            <a:cxnLst/>
                            <a:rect l="0" t="0" r="0" b="0"/>
                            <a:pathLst>
                              <a:path w="5075554" h="174625">
                                <a:moveTo>
                                  <a:pt x="0" y="0"/>
                                </a:moveTo>
                                <a:lnTo>
                                  <a:pt x="0" y="174625"/>
                                </a:lnTo>
                                <a:lnTo>
                                  <a:pt x="5075554" y="174625"/>
                                </a:lnTo>
                                <a:lnTo>
                                  <a:pt x="507555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DC3F0CE" id="drawingObject188" o:spid="_x0000_s1026" style="position:absolute;margin-left:63pt;margin-top:0;width:480.75pt;height:151.75pt;z-index:-251637760;mso-position-horizontal-relative:page" coordsize="61055,19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" o:allowincell="f">
                <v:shape id="Shape 189" o:spid="_x0000_s1027" style="position:absolute;left:2705;width:58350;height:1746;visibility:visible;mso-wrap-style:square;v-text-anchor:top" coordsize="58350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" path="m,l,174625r5835015,l5835015,,,xe" stroked="f">
                  <v:path arrowok="t" textboxrect="0,0,5835015,174625"/>
                </v:shape>
                <v:shape id="Shape 190" o:spid="_x0000_s1028" style="position:absolute;top:1752;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" path="m,l,174625r6105525,l6105525,,,xe" stroked="f">
                  <v:path arrowok="t" textboxrect="0,0,6105525,174625"/>
                </v:shape>
                <v:shape id="Shape 191" o:spid="_x0000_s1029" style="position:absolute;top:3505;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" path="m,l,174625r6105525,l6105525,,,xe" stroked="f">
                  <v:path arrowok="t" textboxrect="0,0,6105525,174625"/>
                </v:shape>
                <v:shape id="Shape 192" o:spid="_x0000_s1030" style="position:absolute;top:5257;width:34321;height:1747;visibility:visible;mso-wrap-style:square;v-text-anchor:top" coordsize="34321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" path="m,l,174625r3432175,l3432175,,,xe" stroked="f">
                  <v:path arrowok="t" textboxrect="0,0,3432175,174625"/>
                </v:shape>
                <v:shape id="Shape 193" o:spid="_x0000_s1031" style="position:absolute;left:34328;top:5257;width:374;height:1747;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" path="m,l,174625r37465,l37465,,,xe" stroked="f">
                  <v:path arrowok="t" textboxrect="0,0,37465,174625"/>
                </v:shape>
                <v:shape id="Shape 194" o:spid="_x0000_s1032" style="position:absolute;left:34709;top:5257;width:5315;height:1747;visibility:visible;mso-wrap-style:square;v-text-anchor:top" coordsize="5314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" path="m,l,174625r531495,l531495,,,xe" stroked="f">
                  <v:path arrowok="t" textboxrect="0,0,531495,174625"/>
                </v:shape>
                <v:shape id="Shape 195" o:spid="_x0000_s1033" style="position:absolute;left:40030;top:5257;width:375;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" path="m,l,174625r37464,l37464,,,xe" stroked="f">
                  <v:path arrowok="t" textboxrect="0,0,37464,174625"/>
                </v:shape>
                <v:shape id="Shape 196" o:spid="_x0000_s1034" style="position:absolute;left:40411;top:5257;width:8490;height:1747;visibility:visible;mso-wrap-style:square;v-text-anchor:top" coordsize="84899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" path="m,l,174625r848994,l848994,,,xe" stroked="f">
                  <v:path arrowok="t" textboxrect="0,0,848994,174625"/>
                </v:shape>
                <v:shape id="Shape 197" o:spid="_x0000_s1035" style="position:absolute;left:2705;top:7010;width:58350;height:1746;visibility:visible;mso-wrap-style:square;v-text-anchor:top" coordsize="58350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" path="m,l,174625r5835015,l5835015,,,xe" stroked="f">
                  <v:path arrowok="t" textboxrect="0,0,5835015,174625"/>
                </v:shape>
                <v:shape id="Shape 198" o:spid="_x0000_s1036" style="position:absolute;top:8763;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" path="m,l,174625r6105525,l6105525,,,xe" stroked="f">
                  <v:path arrowok="t" textboxrect="0,0,6105525,174625"/>
                </v:shape>
                <v:shape id="Shape 199" o:spid="_x0000_s1037" style="position:absolute;top:10515;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" path="m,l,174625r6105525,l6105525,,,xe" stroked="f">
                  <v:path arrowok="t" textboxrect="0,0,6105525,174625"/>
                </v:shape>
                <v:shape id="Shape 200" o:spid="_x0000_s1038" style="position:absolute;top:12268;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" path="m,l,174625r6105525,l6105525,,,xe" stroked="f">
                  <v:path arrowok="t" textboxrect="0,0,6105525,174625"/>
                </v:shape>
                <v:shape id="Shape 201" o:spid="_x0000_s1039" style="position:absolute;top:14020;width:61055;height:1747;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" path="m,l,174625r6105525,l6105525,,,xe" stroked="f">
                  <v:path arrowok="t" textboxrect="0,0,6105525,174625"/>
                </v:shape>
                <v:shape id="Shape 202" o:spid="_x0000_s1040" style="position:absolute;top:15773;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" path="m,l,174625r6105525,l6105525,,,xe" stroked="f">
                  <v:path arrowok="t" textboxrect="0,0,6105525,174625"/>
                </v:shape>
                <v:shape id="Shape 203" o:spid="_x0000_s1041" style="position:absolute;top:17526;width:50755;height:1746;visibility:visible;mso-wrap-style:square;v-text-anchor:top" coordsize="50755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" path="m,l,174625r5075554,l5075554,,,xe" stroked="f">
                  <v:path arrowok="t" textboxrect="0,0,5075554,174625"/>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14:paraId="63A35486" w14:textId="77777777" w:rsidR="00EC7B08" w:rsidRPr="00EC7B08" w:rsidRDefault="00EC7B08" w:rsidP="00EC7B08">
      <w:pPr>
        <w:widowControl w:val="0"/>
        <w:spacing w:after="0" w:line="240" w:lineRule="auto"/>
        <w:ind w:right="16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0BEE94FD"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5AD66E7F" w14:textId="77777777" w:rsidR="00EC7B08" w:rsidRPr="00EC7B08" w:rsidRDefault="00EC7B08" w:rsidP="00EC7B08">
      <w:pPr>
        <w:spacing w:after="20" w:line="240" w:lineRule="exact"/>
        <w:rPr>
          <w:rFonts w:ascii="Times New Roman" w:eastAsia="Times New Roman" w:hAnsi="Times New Roman" w:cs="Times New Roman"/>
          <w:kern w:val="0"/>
          <w:sz w:val="24"/>
          <w:szCs w:val="24"/>
          <w:lang w:eastAsia="ru-RU"/>
          <w14:ligatures w14:val="none"/>
        </w:rPr>
      </w:pPr>
    </w:p>
    <w:p w14:paraId="6F59EE01"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74</w:t>
      </w:r>
      <w:bookmarkEnd w:id="3"/>
    </w:p>
    <w:p w14:paraId="680C7D78" w14:textId="77777777" w:rsidR="00EC7B08" w:rsidRPr="00EC7B08" w:rsidRDefault="00EC7B08" w:rsidP="00EC7B08">
      <w:pPr>
        <w:widowControl w:val="0"/>
        <w:spacing w:after="0" w:line="240" w:lineRule="auto"/>
        <w:ind w:right="16"/>
        <w:rPr>
          <w:rFonts w:ascii="Times New Roman" w:eastAsia="Times New Roman" w:hAnsi="Times New Roman" w:cs="Times New Roman"/>
          <w:color w:val="000000"/>
          <w:kern w:val="0"/>
          <w:sz w:val="24"/>
          <w:szCs w:val="24"/>
          <w:lang w:eastAsia="ru-RU"/>
          <w14:ligatures w14:val="none"/>
        </w:rPr>
      </w:pPr>
      <w:bookmarkStart w:id="4" w:name="_page_223_0"/>
      <w:r w:rsidRPr="00EC7B08">
        <w:rPr>
          <w:rFonts w:ascii="Calibri" w:eastAsia="Calibri" w:hAnsi="Calibri" w:cs="Calibri"/>
          <w:noProof/>
          <w:kern w:val="0"/>
          <w:lang w:eastAsia="ru-RU"/>
          <w14:ligatures w14:val="none"/>
        </w:rPr>
        <w:lastRenderedPageBreak/>
        <mc:AlternateContent>
          <mc:Choice Requires="wpg">
            <w:drawing>
              <wp:anchor distT="0" distB="0" distL="114300" distR="114300" simplePos="0" relativeHeight="251664384" behindDoc="1" locked="0" layoutInCell="0" allowOverlap="1" wp14:anchorId="6BDE6DB1" wp14:editId="4F230D25">
                <wp:simplePos x="0" y="0"/>
                <wp:positionH relativeFrom="page">
                  <wp:posOffset>799465</wp:posOffset>
                </wp:positionH>
                <wp:positionV relativeFrom="paragraph">
                  <wp:posOffset>9</wp:posOffset>
                </wp:positionV>
                <wp:extent cx="6176009" cy="350520"/>
                <wp:effectExtent l="0" t="0" r="0" b="0"/>
                <wp:wrapNone/>
                <wp:docPr id="204" name="drawingObject204"/>
                <wp:cNvGraphicFramePr/>
                <a:graphic xmlns:a="http://schemas.openxmlformats.org/drawingml/2006/main">
                  <a:graphicData uri="http://schemas.microsoft.com/office/word/2010/wordprocessingGroup">
                    <wpg:wgp>
                      <wpg:cNvGrpSpPr/>
                      <wpg:grpSpPr>
                        <a:xfrm>
                          <a:off x="0" y="0"/>
                          <a:ext cx="6176009" cy="350520"/>
                          <a:chOff x="0" y="0"/>
                          <a:chExt cx="6176009" cy="350520"/>
                        </a:xfrm>
                        <a:noFill/>
                      </wpg:grpSpPr>
                      <wps:wsp>
                        <wps:cNvPr id="205" name="Shape 205"/>
                        <wps:cNvSpPr/>
                        <wps:spPr>
                          <a:xfrm>
                            <a:off x="0" y="0"/>
                            <a:ext cx="6176009" cy="350520"/>
                          </a:xfrm>
                          <a:custGeom>
                            <a:avLst/>
                            <a:gdLst/>
                            <a:ahLst/>
                            <a:cxnLst/>
                            <a:rect l="0" t="0" r="0" b="0"/>
                            <a:pathLst>
                              <a:path w="6176009" h="350520">
                                <a:moveTo>
                                  <a:pt x="0" y="0"/>
                                </a:moveTo>
                                <a:lnTo>
                                  <a:pt x="0" y="350520"/>
                                </a:lnTo>
                                <a:lnTo>
                                  <a:pt x="6176009" y="350520"/>
                                </a:lnTo>
                                <a:lnTo>
                                  <a:pt x="6176009" y="0"/>
                                </a:lnTo>
                                <a:lnTo>
                                  <a:pt x="0" y="0"/>
                                </a:lnTo>
                                <a:close/>
                              </a:path>
                            </a:pathLst>
                          </a:custGeom>
                          <a:solidFill>
                            <a:srgbClr val="FFFFFF"/>
                          </a:solidFill>
                        </wps:spPr>
                        <wps:bodyPr vertOverflow="overflow" horzOverflow="overflow" vert="horz" lIns="91440" tIns="45720" rIns="91440" bIns="45720" anchor="t"/>
                      </wps:wsp>
                      <wps:wsp>
                        <wps:cNvPr id="206" name="Shape 206"/>
                        <wps:cNvSpPr/>
                        <wps:spPr>
                          <a:xfrm>
                            <a:off x="271145" y="635"/>
                            <a:ext cx="470534" cy="174625"/>
                          </a:xfrm>
                          <a:custGeom>
                            <a:avLst/>
                            <a:gdLst/>
                            <a:ahLst/>
                            <a:cxnLst/>
                            <a:rect l="0" t="0" r="0" b="0"/>
                            <a:pathLst>
                              <a:path w="470534" h="174625">
                                <a:moveTo>
                                  <a:pt x="0" y="0"/>
                                </a:moveTo>
                                <a:lnTo>
                                  <a:pt x="0" y="174625"/>
                                </a:lnTo>
                                <a:lnTo>
                                  <a:pt x="470534" y="174625"/>
                                </a:lnTo>
                                <a:lnTo>
                                  <a:pt x="47053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E2191B5" id="drawingObject204" o:spid="_x0000_s1026" style="position:absolute;margin-left:62.95pt;margin-top:0;width:486.3pt;height:27.6pt;z-index:-251652096;mso-position-horizontal-relative:page" coordsize="6176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" o:allowincell="f">
                <v:shape id="Shape 205" o:spid="_x0000_s1027" style="position:absolute;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" path="m,l,350520r6176009,l6176009,,,xe" stroked="f">
                  <v:path arrowok="t" textboxrect="0,0,6176009,350520"/>
                </v:shape>
                <v:shape id="Shape 206" o:spid="_x0000_s1028" style="position:absolute;left:2711;top:6;width:4705;height:1746;visibility:visible;mso-wrap-style:square;v-text-anchor:top" coordsize="4705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" path="m,l,174625r470534,l470534,,,xe" stroked="f">
                  <v:path arrowok="t" textboxrect="0,0,470534,174625"/>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2.1.20. Лицо, имеющее стаж работы по трудовому договору, может получать сведения о трудовой деятельности:</w:t>
      </w:r>
    </w:p>
    <w:p w14:paraId="42364E05" w14:textId="77777777" w:rsidR="00EC7B08" w:rsidRPr="00EC7B08" w:rsidRDefault="00EC7B08" w:rsidP="00EC7B08">
      <w:pPr>
        <w:widowControl w:val="0"/>
        <w:tabs>
          <w:tab w:val="left" w:pos="1644"/>
          <w:tab w:val="left" w:pos="3037"/>
          <w:tab w:val="left" w:pos="4730"/>
          <w:tab w:val="left" w:pos="6074"/>
          <w:tab w:val="left" w:pos="8421"/>
        </w:tabs>
        <w:spacing w:after="0" w:line="275"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w:t>
      </w:r>
      <w:r w:rsidRPr="00EC7B08">
        <w:rPr>
          <w:rFonts w:ascii="Times New Roman" w:eastAsia="Times New Roman" w:hAnsi="Times New Roman" w:cs="Times New Roman"/>
          <w:color w:val="000000"/>
          <w:kern w:val="0"/>
          <w:sz w:val="24"/>
          <w:szCs w:val="24"/>
          <w:lang w:eastAsia="ru-RU"/>
          <w14:ligatures w14:val="none"/>
        </w:rPr>
        <w:tab/>
        <w:t>документа,</w:t>
      </w:r>
      <w:r w:rsidRPr="00EC7B08">
        <w:rPr>
          <w:rFonts w:ascii="Times New Roman" w:eastAsia="Times New Roman" w:hAnsi="Times New Roman" w:cs="Times New Roman"/>
          <w:color w:val="000000"/>
          <w:kern w:val="0"/>
          <w:sz w:val="24"/>
          <w:szCs w:val="24"/>
          <w:lang w:eastAsia="ru-RU"/>
          <w14:ligatures w14:val="none"/>
        </w:rPr>
        <w:tab/>
        <w:t>подписанного</w:t>
      </w:r>
      <w:r w:rsidRPr="00EC7B08">
        <w:rPr>
          <w:rFonts w:ascii="Times New Roman" w:eastAsia="Times New Roman" w:hAnsi="Times New Roman" w:cs="Times New Roman"/>
          <w:color w:val="000000"/>
          <w:kern w:val="0"/>
          <w:sz w:val="24"/>
          <w:szCs w:val="24"/>
          <w:lang w:eastAsia="ru-RU"/>
          <w14:ligatures w14:val="none"/>
        </w:rPr>
        <w:tab/>
        <w:t>усиленной</w:t>
      </w:r>
      <w:r w:rsidRPr="00EC7B08">
        <w:rPr>
          <w:rFonts w:ascii="Times New Roman" w:eastAsia="Times New Roman" w:hAnsi="Times New Roman" w:cs="Times New Roman"/>
          <w:color w:val="000000"/>
          <w:kern w:val="0"/>
          <w:sz w:val="24"/>
          <w:szCs w:val="24"/>
          <w:lang w:eastAsia="ru-RU"/>
          <w14:ligatures w14:val="none"/>
        </w:rPr>
        <w:tab/>
        <w:t>квалифицированной</w:t>
      </w:r>
      <w:r w:rsidRPr="00EC7B08">
        <w:rPr>
          <w:rFonts w:ascii="Times New Roman" w:eastAsia="Times New Roman" w:hAnsi="Times New Roman" w:cs="Times New Roman"/>
          <w:color w:val="000000"/>
          <w:kern w:val="0"/>
          <w:sz w:val="24"/>
          <w:szCs w:val="24"/>
          <w:lang w:eastAsia="ru-RU"/>
          <w14:ligatures w14:val="none"/>
        </w:rPr>
        <w:tab/>
        <w:t>электронной подписью (при ее наличии у работодателя);</w:t>
      </w:r>
    </w:p>
    <w:p w14:paraId="385BDF19" w14:textId="77777777" w:rsidR="00EC7B08" w:rsidRPr="00EC7B08" w:rsidRDefault="00EC7B08" w:rsidP="00EC7B08">
      <w:pPr>
        <w:widowControl w:val="0"/>
        <w:spacing w:after="0" w:line="275" w:lineRule="auto"/>
        <w:ind w:right="1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 многофункциональном центре предоставления государственных и муниципальных услуг на бумажном носителе, заверенные надлежащим образом;</w:t>
      </w:r>
    </w:p>
    <w:p w14:paraId="378A8E49" w14:textId="77777777" w:rsidR="00EC7B08" w:rsidRPr="00EC7B08" w:rsidRDefault="00EC7B08" w:rsidP="00EC7B08">
      <w:pPr>
        <w:widowControl w:val="0"/>
        <w:spacing w:after="0" w:line="275"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598155F1" w14:textId="77777777" w:rsidR="00EC7B08" w:rsidRPr="00EC7B08" w:rsidRDefault="00EC7B08" w:rsidP="00EC7B08">
      <w:pPr>
        <w:widowControl w:val="0"/>
        <w:tabs>
          <w:tab w:val="left" w:pos="1644"/>
          <w:tab w:val="left" w:pos="3037"/>
          <w:tab w:val="left" w:pos="4730"/>
          <w:tab w:val="left" w:pos="6074"/>
          <w:tab w:val="left" w:pos="8421"/>
        </w:tabs>
        <w:spacing w:after="0" w:line="275"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с использованием единого портала государственных и муниципальных услуг в форме электронного</w:t>
      </w:r>
      <w:r w:rsidRPr="00EC7B08">
        <w:rPr>
          <w:rFonts w:ascii="Times New Roman" w:eastAsia="Times New Roman" w:hAnsi="Times New Roman" w:cs="Times New Roman"/>
          <w:color w:val="000000"/>
          <w:kern w:val="0"/>
          <w:sz w:val="24"/>
          <w:szCs w:val="24"/>
          <w:lang w:eastAsia="ru-RU"/>
          <w14:ligatures w14:val="none"/>
        </w:rPr>
        <w:tab/>
        <w:t>документа,</w:t>
      </w:r>
      <w:r w:rsidRPr="00EC7B08">
        <w:rPr>
          <w:rFonts w:ascii="Times New Roman" w:eastAsia="Times New Roman" w:hAnsi="Times New Roman" w:cs="Times New Roman"/>
          <w:color w:val="000000"/>
          <w:kern w:val="0"/>
          <w:sz w:val="24"/>
          <w:szCs w:val="24"/>
          <w:lang w:eastAsia="ru-RU"/>
          <w14:ligatures w14:val="none"/>
        </w:rPr>
        <w:tab/>
        <w:t>подписанного</w:t>
      </w:r>
      <w:r w:rsidRPr="00EC7B08">
        <w:rPr>
          <w:rFonts w:ascii="Times New Roman" w:eastAsia="Times New Roman" w:hAnsi="Times New Roman" w:cs="Times New Roman"/>
          <w:color w:val="000000"/>
          <w:kern w:val="0"/>
          <w:sz w:val="24"/>
          <w:szCs w:val="24"/>
          <w:lang w:eastAsia="ru-RU"/>
          <w14:ligatures w14:val="none"/>
        </w:rPr>
        <w:tab/>
        <w:t>усиленной</w:t>
      </w:r>
      <w:r w:rsidRPr="00EC7B08">
        <w:rPr>
          <w:rFonts w:ascii="Times New Roman" w:eastAsia="Times New Roman" w:hAnsi="Times New Roman" w:cs="Times New Roman"/>
          <w:color w:val="000000"/>
          <w:kern w:val="0"/>
          <w:sz w:val="24"/>
          <w:szCs w:val="24"/>
          <w:lang w:eastAsia="ru-RU"/>
          <w14:ligatures w14:val="none"/>
        </w:rPr>
        <w:tab/>
        <w:t>квалифицированной</w:t>
      </w:r>
      <w:r w:rsidRPr="00EC7B08">
        <w:rPr>
          <w:rFonts w:ascii="Times New Roman" w:eastAsia="Times New Roman" w:hAnsi="Times New Roman" w:cs="Times New Roman"/>
          <w:color w:val="000000"/>
          <w:kern w:val="0"/>
          <w:sz w:val="24"/>
          <w:szCs w:val="24"/>
          <w:lang w:eastAsia="ru-RU"/>
          <w14:ligatures w14:val="none"/>
        </w:rPr>
        <w:tab/>
        <w:t>электронной подписью.</w:t>
      </w:r>
    </w:p>
    <w:p w14:paraId="51CAED12" w14:textId="77777777" w:rsidR="00EC7B08" w:rsidRPr="00EC7B08" w:rsidRDefault="00EC7B08" w:rsidP="00EC7B08">
      <w:pPr>
        <w:widowControl w:val="0"/>
        <w:spacing w:after="0" w:line="240"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s">
            <w:drawing>
              <wp:anchor distT="0" distB="0" distL="114300" distR="114300" simplePos="0" relativeHeight="251661312" behindDoc="1" locked="0" layoutInCell="0" allowOverlap="1" wp14:anchorId="0EBC2960" wp14:editId="638BEEB0">
                <wp:simplePos x="0" y="0"/>
                <wp:positionH relativeFrom="page">
                  <wp:posOffset>799465</wp:posOffset>
                </wp:positionH>
                <wp:positionV relativeFrom="paragraph">
                  <wp:posOffset>10</wp:posOffset>
                </wp:positionV>
                <wp:extent cx="6176009" cy="1402079"/>
                <wp:effectExtent l="0" t="0" r="0" b="0"/>
                <wp:wrapNone/>
                <wp:docPr id="207" name="drawingObject207"/>
                <wp:cNvGraphicFramePr/>
                <a:graphic xmlns:a="http://schemas.openxmlformats.org/drawingml/2006/main">
                  <a:graphicData uri="http://schemas.microsoft.com/office/word/2010/wordprocessingShape">
                    <wps:wsp>
                      <wps:cNvSpPr/>
                      <wps:spPr>
                        <a:xfrm>
                          <a:off x="0" y="0"/>
                          <a:ext cx="6176009" cy="1402079"/>
                        </a:xfrm>
                        <a:custGeom>
                          <a:avLst/>
                          <a:gdLst/>
                          <a:ahLst/>
                          <a:cxnLst/>
                          <a:rect l="0" t="0" r="0" b="0"/>
                          <a:pathLst>
                            <a:path w="6176009" h="1402079">
                              <a:moveTo>
                                <a:pt x="0" y="0"/>
                              </a:moveTo>
                              <a:lnTo>
                                <a:pt x="0" y="1402079"/>
                              </a:lnTo>
                              <a:lnTo>
                                <a:pt x="6176009" y="140207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30C1CC9" id="drawingObject207" o:spid="_x0000_s1026" style="position:absolute;margin-left:62.95pt;margin-top:0;width:486.3pt;height:110.4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6176009,140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" o:allowincell="f" path="m,l,1402079r6176009,l6176009,,,xe" stroked="f">
                <v:path arrowok="t" textboxrect="0,0,6176009,1402079"/>
                <w10:wrap anchorx="page"/>
              </v:shape>
            </w:pict>
          </mc:Fallback>
        </mc:AlternateContent>
      </w:r>
      <w:r w:rsidRPr="00EC7B08">
        <w:rPr>
          <w:rFonts w:ascii="Times New Roman" w:eastAsia="Times New Roman" w:hAnsi="Times New Roman" w:cs="Times New Roman"/>
          <w:color w:val="000000"/>
          <w:kern w:val="0"/>
          <w:sz w:val="24"/>
          <w:szCs w:val="24"/>
          <w:lang w:eastAsia="ru-RU"/>
          <w14:ligatures w14:val="none"/>
        </w:rPr>
        <w:t>2.1.21. 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70F5A24E" w14:textId="77777777" w:rsidR="00EC7B08" w:rsidRPr="00EC7B08" w:rsidRDefault="00EC7B08" w:rsidP="00EC7B08">
      <w:pPr>
        <w:widowControl w:val="0"/>
        <w:spacing w:after="0" w:line="275" w:lineRule="auto"/>
        <w:ind w:right="97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 период работы не позднее трех рабочих дней со дня подачи этого заявления; • при увольнении в день прекращения трудового договора.</w:t>
      </w:r>
    </w:p>
    <w:p w14:paraId="1A607137" w14:textId="77777777" w:rsidR="00EC7B08" w:rsidRPr="00EC7B08" w:rsidRDefault="00EC7B08" w:rsidP="00EC7B08">
      <w:pPr>
        <w:widowControl w:val="0"/>
        <w:spacing w:after="0" w:line="240" w:lineRule="auto"/>
        <w:ind w:right="16"/>
        <w:rPr>
          <w:rFonts w:ascii="Times New Roman" w:eastAsia="Times New Roman" w:hAnsi="Times New Roman" w:cs="Times New Roman"/>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s">
            <w:drawing>
              <wp:anchor distT="0" distB="0" distL="114300" distR="114300" simplePos="0" relativeHeight="251662336" behindDoc="1" locked="0" layoutInCell="0" allowOverlap="1" wp14:anchorId="0A50B33A" wp14:editId="54F87104">
                <wp:simplePos x="0" y="0"/>
                <wp:positionH relativeFrom="page">
                  <wp:posOffset>799465</wp:posOffset>
                </wp:positionH>
                <wp:positionV relativeFrom="paragraph">
                  <wp:posOffset>10</wp:posOffset>
                </wp:positionV>
                <wp:extent cx="6176009" cy="1402079"/>
                <wp:effectExtent l="0" t="0" r="0" b="0"/>
                <wp:wrapNone/>
                <wp:docPr id="208" name="drawingObject208"/>
                <wp:cNvGraphicFramePr/>
                <a:graphic xmlns:a="http://schemas.openxmlformats.org/drawingml/2006/main">
                  <a:graphicData uri="http://schemas.microsoft.com/office/word/2010/wordprocessingShape">
                    <wps:wsp>
                      <wps:cNvSpPr/>
                      <wps:spPr>
                        <a:xfrm>
                          <a:off x="0" y="0"/>
                          <a:ext cx="6176009" cy="1402079"/>
                        </a:xfrm>
                        <a:custGeom>
                          <a:avLst/>
                          <a:gdLst/>
                          <a:ahLst/>
                          <a:cxnLst/>
                          <a:rect l="0" t="0" r="0" b="0"/>
                          <a:pathLst>
                            <a:path w="6176009" h="1402079">
                              <a:moveTo>
                                <a:pt x="0" y="0"/>
                              </a:moveTo>
                              <a:lnTo>
                                <a:pt x="0" y="1402079"/>
                              </a:lnTo>
                              <a:lnTo>
                                <a:pt x="6176009" y="140207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702F08A" id="drawingObject208" o:spid="_x0000_s1026" style="position:absolute;margin-left:62.95pt;margin-top:0;width:486.3pt;height:110.4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176009,140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" o:allowincell="f" path="m,l,1402079r6176009,l6176009,,,xe" stroked="f">
                <v:path arrowok="t" textboxrect="0,0,6176009,1402079"/>
                <w10:wrap anchorx="page"/>
              </v:shape>
            </w:pict>
          </mc:Fallback>
        </mc:AlternateContent>
      </w:r>
      <w:r w:rsidRPr="00EC7B08">
        <w:rPr>
          <w:rFonts w:ascii="Times New Roman" w:eastAsia="Times New Roman" w:hAnsi="Times New Roman" w:cs="Times New Roman"/>
          <w:color w:val="000000"/>
          <w:kern w:val="0"/>
          <w:sz w:val="24"/>
          <w:szCs w:val="24"/>
          <w:lang w:eastAsia="ru-RU"/>
          <w14:ligatures w14:val="none"/>
        </w:rPr>
        <w:t>2.1.22.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00E40D99" w14:textId="77777777" w:rsidR="00EC7B08" w:rsidRPr="00EC7B08" w:rsidRDefault="00EC7B08" w:rsidP="00EC7B08">
      <w:pPr>
        <w:widowControl w:val="0"/>
        <w:spacing w:after="0" w:line="240" w:lineRule="auto"/>
        <w:ind w:right="16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2.1.23.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47EA460D" w14:textId="77777777" w:rsidR="00EC7B08" w:rsidRPr="00EC7B08" w:rsidRDefault="00EC7B08" w:rsidP="00EC7B08">
      <w:pPr>
        <w:widowControl w:val="0"/>
        <w:tabs>
          <w:tab w:val="left" w:pos="1108"/>
          <w:tab w:val="left" w:pos="2371"/>
          <w:tab w:val="left" w:pos="3415"/>
          <w:tab w:val="left" w:pos="3825"/>
          <w:tab w:val="left" w:pos="5389"/>
          <w:tab w:val="left" w:pos="6080"/>
          <w:tab w:val="left" w:pos="7849"/>
        </w:tabs>
        <w:spacing w:after="0" w:line="240" w:lineRule="auto"/>
        <w:ind w:right="17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Форма, порядок ведения и хранения трудовых книжек, а также порядок изготовления бланков</w:t>
      </w:r>
      <w:r w:rsidRPr="00EC7B08">
        <w:rPr>
          <w:rFonts w:ascii="Times New Roman" w:eastAsia="Times New Roman" w:hAnsi="Times New Roman" w:cs="Times New Roman"/>
          <w:color w:val="000000"/>
          <w:kern w:val="0"/>
          <w:sz w:val="24"/>
          <w:szCs w:val="24"/>
          <w:lang w:eastAsia="ru-RU"/>
          <w14:ligatures w14:val="none"/>
        </w:rPr>
        <w:tab/>
        <w:t>трудовых</w:t>
      </w:r>
      <w:r w:rsidRPr="00EC7B08">
        <w:rPr>
          <w:rFonts w:ascii="Times New Roman" w:eastAsia="Times New Roman" w:hAnsi="Times New Roman" w:cs="Times New Roman"/>
          <w:color w:val="000000"/>
          <w:kern w:val="0"/>
          <w:sz w:val="24"/>
          <w:szCs w:val="24"/>
          <w:lang w:eastAsia="ru-RU"/>
          <w14:ligatures w14:val="none"/>
        </w:rPr>
        <w:tab/>
        <w:t>книжек</w:t>
      </w:r>
      <w:r w:rsidRPr="00EC7B08">
        <w:rPr>
          <w:rFonts w:ascii="Times New Roman" w:eastAsia="Times New Roman" w:hAnsi="Times New Roman" w:cs="Times New Roman"/>
          <w:color w:val="000000"/>
          <w:kern w:val="0"/>
          <w:sz w:val="24"/>
          <w:szCs w:val="24"/>
          <w:lang w:eastAsia="ru-RU"/>
          <w14:ligatures w14:val="none"/>
        </w:rPr>
        <w:tab/>
        <w:t>и</w:t>
      </w:r>
      <w:r w:rsidRPr="00EC7B08">
        <w:rPr>
          <w:rFonts w:ascii="Times New Roman" w:eastAsia="Times New Roman" w:hAnsi="Times New Roman" w:cs="Times New Roman"/>
          <w:color w:val="000000"/>
          <w:kern w:val="0"/>
          <w:sz w:val="24"/>
          <w:szCs w:val="24"/>
          <w:lang w:eastAsia="ru-RU"/>
          <w14:ligatures w14:val="none"/>
        </w:rPr>
        <w:tab/>
        <w:t>обеспечения</w:t>
      </w:r>
      <w:r w:rsidRPr="00EC7B08">
        <w:rPr>
          <w:rFonts w:ascii="Times New Roman" w:eastAsia="Times New Roman" w:hAnsi="Times New Roman" w:cs="Times New Roman"/>
          <w:color w:val="000000"/>
          <w:kern w:val="0"/>
          <w:sz w:val="24"/>
          <w:szCs w:val="24"/>
          <w:lang w:eastAsia="ru-RU"/>
          <w14:ligatures w14:val="none"/>
        </w:rPr>
        <w:tab/>
        <w:t>ими</w:t>
      </w:r>
      <w:r w:rsidRPr="00EC7B08">
        <w:rPr>
          <w:rFonts w:ascii="Times New Roman" w:eastAsia="Times New Roman" w:hAnsi="Times New Roman" w:cs="Times New Roman"/>
          <w:color w:val="000000"/>
          <w:kern w:val="0"/>
          <w:sz w:val="24"/>
          <w:szCs w:val="24"/>
          <w:lang w:eastAsia="ru-RU"/>
          <w14:ligatures w14:val="none"/>
        </w:rPr>
        <w:tab/>
        <w:t>работодателей</w:t>
      </w:r>
      <w:r w:rsidRPr="00EC7B08">
        <w:rPr>
          <w:rFonts w:ascii="Times New Roman" w:eastAsia="Times New Roman" w:hAnsi="Times New Roman" w:cs="Times New Roman"/>
          <w:color w:val="000000"/>
          <w:kern w:val="0"/>
          <w:sz w:val="24"/>
          <w:szCs w:val="24"/>
          <w:lang w:eastAsia="ru-RU"/>
          <w14:ligatures w14:val="none"/>
        </w:rPr>
        <w:tab/>
        <w:t>устанавливаются нормативными правовыми актами Российской Федерации.</w:t>
      </w:r>
    </w:p>
    <w:p w14:paraId="018E45A8" w14:textId="77777777" w:rsidR="00EC7B08" w:rsidRPr="00EC7B08" w:rsidRDefault="00EC7B08" w:rsidP="00EC7B08">
      <w:pPr>
        <w:widowControl w:val="0"/>
        <w:spacing w:after="0" w:line="240" w:lineRule="auto"/>
        <w:ind w:right="13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Трудовые книжки работников хранятся в учреждении. Бланки трудовых книжек и вкладыши к ним хранятся как документы строгой отчетности.</w:t>
      </w:r>
    </w:p>
    <w:p w14:paraId="4A12F04F" w14:textId="77777777" w:rsidR="00EC7B08" w:rsidRPr="00EC7B08" w:rsidRDefault="00EC7B08" w:rsidP="00EC7B08">
      <w:pPr>
        <w:widowControl w:val="0"/>
        <w:spacing w:after="0" w:line="240" w:lineRule="auto"/>
        <w:ind w:right="16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14:paraId="5399DBF8" w14:textId="77777777" w:rsidR="00EC7B08" w:rsidRPr="00EC7B08" w:rsidRDefault="00EC7B08" w:rsidP="00EC7B08">
      <w:pPr>
        <w:widowControl w:val="0"/>
        <w:spacing w:after="0" w:line="240" w:lineRule="auto"/>
        <w:ind w:right="5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14:paraId="50989328"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08524C1D" w14:textId="77777777" w:rsidR="00EC7B08" w:rsidRPr="00EC7B08" w:rsidRDefault="00EC7B08" w:rsidP="00EC7B08">
      <w:pPr>
        <w:spacing w:after="8" w:line="160" w:lineRule="exact"/>
        <w:rPr>
          <w:rFonts w:ascii="Times New Roman" w:eastAsia="Times New Roman" w:hAnsi="Times New Roman" w:cs="Times New Roman"/>
          <w:kern w:val="0"/>
          <w:sz w:val="16"/>
          <w:szCs w:val="16"/>
          <w:lang w:eastAsia="ru-RU"/>
          <w14:ligatures w14:val="none"/>
        </w:rPr>
      </w:pPr>
    </w:p>
    <w:p w14:paraId="583E9B32"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75</w:t>
      </w:r>
      <w:bookmarkEnd w:id="4"/>
    </w:p>
    <w:p w14:paraId="74D4C2E0" w14:textId="77777777" w:rsidR="00EC7B08" w:rsidRPr="00EC7B08" w:rsidRDefault="00EC7B08" w:rsidP="00EC7B08">
      <w:pPr>
        <w:widowControl w:val="0"/>
        <w:spacing w:after="0" w:line="240" w:lineRule="auto"/>
        <w:ind w:right="63"/>
        <w:jc w:val="both"/>
        <w:rPr>
          <w:rFonts w:ascii="Times New Roman" w:eastAsia="Times New Roman" w:hAnsi="Times New Roman" w:cs="Times New Roman"/>
          <w:color w:val="000000"/>
          <w:kern w:val="0"/>
          <w:sz w:val="24"/>
          <w:szCs w:val="24"/>
          <w:lang w:eastAsia="ru-RU"/>
          <w14:ligatures w14:val="none"/>
        </w:rPr>
      </w:pPr>
      <w:bookmarkStart w:id="5" w:name="_page_226_0"/>
      <w:r w:rsidRPr="00EC7B08">
        <w:rPr>
          <w:rFonts w:ascii="Times New Roman" w:eastAsia="Times New Roman" w:hAnsi="Times New Roman" w:cs="Times New Roman"/>
          <w:color w:val="000000"/>
          <w:kern w:val="0"/>
          <w:sz w:val="24"/>
          <w:szCs w:val="24"/>
          <w:lang w:eastAsia="ru-RU"/>
          <w14:ligatures w14:val="none"/>
        </w:rPr>
        <w:lastRenderedPageBreak/>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14:paraId="2144F2EE" w14:textId="77777777" w:rsidR="00EC7B08" w:rsidRPr="00EC7B08" w:rsidRDefault="00EC7B08" w:rsidP="00EC7B08">
      <w:pPr>
        <w:widowControl w:val="0"/>
        <w:spacing w:after="0" w:line="240" w:lineRule="auto"/>
        <w:ind w:right="5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2.1.26. На каждого работника МБДОУ «Детский сад № 33»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w:t>
      </w:r>
    </w:p>
    <w:p w14:paraId="6D284922" w14:textId="77777777" w:rsidR="00EC7B08" w:rsidRPr="00EC7B08" w:rsidRDefault="00EC7B08" w:rsidP="00EC7B08">
      <w:pPr>
        <w:widowControl w:val="0"/>
        <w:spacing w:after="0" w:line="240" w:lineRule="auto"/>
        <w:ind w:right="1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Личное дело работника хранится в МБДОУ «Детский сад № 33» и после увольнения до достижения им возраста 75 лет.</w:t>
      </w:r>
    </w:p>
    <w:p w14:paraId="3D8A91CA" w14:textId="77777777" w:rsidR="00EC7B08" w:rsidRPr="00EC7B08" w:rsidRDefault="00EC7B08" w:rsidP="00EC7B08">
      <w:pPr>
        <w:widowControl w:val="0"/>
        <w:spacing w:after="0" w:line="240" w:lineRule="auto"/>
        <w:ind w:right="-20"/>
        <w:rPr>
          <w:rFonts w:ascii="Times New Roman" w:eastAsia="Times New Roman" w:hAnsi="Times New Roman" w:cs="Times New Roman"/>
          <w:b/>
          <w:bCs/>
          <w:i/>
          <w:iCs/>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2.2. </w:t>
      </w:r>
      <w:r w:rsidRPr="00EC7B08">
        <w:rPr>
          <w:rFonts w:ascii="Times New Roman" w:eastAsia="Times New Roman" w:hAnsi="Times New Roman" w:cs="Times New Roman"/>
          <w:b/>
          <w:bCs/>
          <w:i/>
          <w:iCs/>
          <w:color w:val="000000"/>
          <w:kern w:val="0"/>
          <w:sz w:val="24"/>
          <w:szCs w:val="24"/>
          <w:lang w:eastAsia="ru-RU"/>
          <w14:ligatures w14:val="none"/>
        </w:rPr>
        <w:t>Гарантии при приеме на работу:</w:t>
      </w:r>
    </w:p>
    <w:p w14:paraId="0807D6B7" w14:textId="77777777" w:rsidR="00EC7B08" w:rsidRPr="00EC7B08" w:rsidRDefault="00EC7B08" w:rsidP="00EC7B08">
      <w:pPr>
        <w:widowControl w:val="0"/>
        <w:spacing w:after="0" w:line="240"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2.2.1. Запрещается необоснованный отказ в заключение трудового договора (ст. 64 ТК РФ).</w:t>
      </w:r>
    </w:p>
    <w:p w14:paraId="2FC4E646" w14:textId="77777777" w:rsidR="00EC7B08" w:rsidRPr="00EC7B08" w:rsidRDefault="00EC7B08" w:rsidP="00EC7B08">
      <w:pPr>
        <w:widowControl w:val="0"/>
        <w:tabs>
          <w:tab w:val="left" w:pos="5534"/>
          <w:tab w:val="left" w:pos="7834"/>
        </w:tabs>
        <w:spacing w:after="0" w:line="240" w:lineRule="auto"/>
        <w:ind w:right="16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национальности,языка,</w:t>
      </w:r>
      <w:r w:rsidRPr="00EC7B08">
        <w:rPr>
          <w:rFonts w:ascii="Times New Roman" w:eastAsia="Times New Roman" w:hAnsi="Times New Roman" w:cs="Times New Roman"/>
          <w:color w:val="000000"/>
          <w:kern w:val="0"/>
          <w:sz w:val="24"/>
          <w:szCs w:val="24"/>
          <w:lang w:eastAsia="ru-RU"/>
          <w14:ligatures w14:val="none"/>
        </w:rPr>
        <w:tab/>
        <w:t>происхождения,</w:t>
      </w:r>
      <w:r w:rsidRPr="00EC7B08">
        <w:rPr>
          <w:rFonts w:ascii="Times New Roman" w:eastAsia="Times New Roman" w:hAnsi="Times New Roman" w:cs="Times New Roman"/>
          <w:color w:val="000000"/>
          <w:kern w:val="0"/>
          <w:sz w:val="24"/>
          <w:szCs w:val="24"/>
          <w:lang w:eastAsia="ru-RU"/>
          <w14:ligatures w14:val="none"/>
        </w:rPr>
        <w:tab/>
        <w:t>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14:paraId="2FC2E352" w14:textId="77777777" w:rsidR="00EC7B08" w:rsidRPr="00EC7B08" w:rsidRDefault="00EC7B08" w:rsidP="00EC7B08">
      <w:pPr>
        <w:widowControl w:val="0"/>
        <w:spacing w:after="0" w:line="240" w:lineRule="auto"/>
        <w:ind w:right="13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2.2.3. Запрещается отказывать в заключение трудового договора женщинам по мотивам, связанным с беременностью или наличием детей.</w:t>
      </w:r>
    </w:p>
    <w:p w14:paraId="62979D19" w14:textId="77777777" w:rsidR="00EC7B08" w:rsidRPr="00EC7B08" w:rsidRDefault="00EC7B08" w:rsidP="00EC7B08">
      <w:pPr>
        <w:widowControl w:val="0"/>
        <w:spacing w:after="0" w:line="240" w:lineRule="auto"/>
        <w:ind w:right="17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6D72BFE4" w14:textId="77777777" w:rsidR="00EC7B08" w:rsidRPr="00EC7B08" w:rsidRDefault="00EC7B08" w:rsidP="00EC7B08">
      <w:pPr>
        <w:widowControl w:val="0"/>
        <w:spacing w:after="0" w:line="240" w:lineRule="auto"/>
        <w:ind w:right="16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14:paraId="663878AD" w14:textId="77777777" w:rsidR="00EC7B08" w:rsidRPr="00EC7B08" w:rsidRDefault="00EC7B08" w:rsidP="00EC7B08">
      <w:pPr>
        <w:widowControl w:val="0"/>
        <w:spacing w:after="0" w:line="240" w:lineRule="auto"/>
        <w:ind w:right="1419"/>
        <w:rPr>
          <w:rFonts w:ascii="Times New Roman" w:eastAsia="Times New Roman" w:hAnsi="Times New Roman" w:cs="Times New Roman"/>
          <w:b/>
          <w:bCs/>
          <w:i/>
          <w:iCs/>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2.2.6. Отказ в заключение трудового договора может быть обжалован в суде. 2.3. </w:t>
      </w:r>
      <w:r w:rsidRPr="00EC7B08">
        <w:rPr>
          <w:rFonts w:ascii="Times New Roman" w:eastAsia="Times New Roman" w:hAnsi="Times New Roman" w:cs="Times New Roman"/>
          <w:b/>
          <w:bCs/>
          <w:i/>
          <w:iCs/>
          <w:color w:val="000000"/>
          <w:kern w:val="0"/>
          <w:sz w:val="24"/>
          <w:szCs w:val="24"/>
          <w:lang w:eastAsia="ru-RU"/>
          <w14:ligatures w14:val="none"/>
        </w:rPr>
        <w:t>Изменение условий трудового договора и перевод на другую работу:</w:t>
      </w:r>
    </w:p>
    <w:p w14:paraId="1F7A5F97" w14:textId="77777777" w:rsidR="00EC7B08" w:rsidRPr="00EC7B08" w:rsidRDefault="00EC7B08" w:rsidP="00EC7B08">
      <w:pPr>
        <w:widowControl w:val="0"/>
        <w:spacing w:after="0" w:line="240" w:lineRule="auto"/>
        <w:ind w:right="16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34B1D60F" w14:textId="77777777" w:rsidR="00EC7B08" w:rsidRPr="00EC7B08" w:rsidRDefault="00EC7B08" w:rsidP="00EC7B08">
      <w:pPr>
        <w:widowControl w:val="0"/>
        <w:spacing w:after="0" w:line="240" w:lineRule="auto"/>
        <w:ind w:right="13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Изменение условий (содержания) трудового договора возможно по следующим основаниям:</w:t>
      </w:r>
    </w:p>
    <w:p w14:paraId="256DCBC0" w14:textId="77777777" w:rsidR="00EC7B08" w:rsidRPr="00EC7B08" w:rsidRDefault="00EC7B08" w:rsidP="00EC7B08">
      <w:pPr>
        <w:widowControl w:val="0"/>
        <w:spacing w:after="0" w:line="275" w:lineRule="auto"/>
        <w:ind w:right="14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002E577A" w14:textId="77777777" w:rsidR="00EC7B08" w:rsidRPr="00EC7B08" w:rsidRDefault="00EC7B08" w:rsidP="00EC7B08">
      <w:pPr>
        <w:widowControl w:val="0"/>
        <w:spacing w:after="0" w:line="275" w:lineRule="auto"/>
        <w:ind w:right="143"/>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0CDE84D1" w14:textId="77777777" w:rsidR="00EC7B08" w:rsidRPr="00EC7B08" w:rsidRDefault="00EC7B08" w:rsidP="00EC7B08">
      <w:pPr>
        <w:widowControl w:val="0"/>
        <w:spacing w:after="0" w:line="240" w:lineRule="auto"/>
        <w:ind w:right="16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4F9A00D2"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К числу таких причин могут относиться:</w:t>
      </w:r>
    </w:p>
    <w:p w14:paraId="621E57A9"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4115E814" w14:textId="77777777" w:rsidR="00EC7B08" w:rsidRPr="00EC7B08" w:rsidRDefault="00EC7B08" w:rsidP="00EC7B08">
      <w:pPr>
        <w:spacing w:after="63" w:line="240" w:lineRule="exact"/>
        <w:rPr>
          <w:rFonts w:ascii="Times New Roman" w:eastAsia="Times New Roman" w:hAnsi="Times New Roman" w:cs="Times New Roman"/>
          <w:kern w:val="0"/>
          <w:sz w:val="24"/>
          <w:szCs w:val="24"/>
          <w:lang w:eastAsia="ru-RU"/>
          <w14:ligatures w14:val="none"/>
        </w:rPr>
      </w:pPr>
    </w:p>
    <w:p w14:paraId="00752082"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76</w:t>
      </w:r>
      <w:bookmarkEnd w:id="5"/>
    </w:p>
    <w:p w14:paraId="286CDB84" w14:textId="77777777" w:rsidR="00EC7B08" w:rsidRPr="00EC7B08" w:rsidRDefault="00EC7B08" w:rsidP="00EC7B08">
      <w:pPr>
        <w:widowControl w:val="0"/>
        <w:tabs>
          <w:tab w:val="left" w:pos="2451"/>
          <w:tab w:val="left" w:pos="3925"/>
          <w:tab w:val="left" w:pos="5140"/>
          <w:tab w:val="left" w:pos="7004"/>
          <w:tab w:val="left" w:pos="8449"/>
        </w:tabs>
        <w:spacing w:after="0" w:line="275" w:lineRule="auto"/>
        <w:ind w:right="133"/>
        <w:rPr>
          <w:rFonts w:ascii="Times New Roman" w:eastAsia="Times New Roman" w:hAnsi="Times New Roman" w:cs="Times New Roman"/>
          <w:color w:val="000000"/>
          <w:kern w:val="0"/>
          <w:sz w:val="24"/>
          <w:szCs w:val="24"/>
          <w:lang w:eastAsia="ru-RU"/>
          <w14:ligatures w14:val="none"/>
        </w:rPr>
      </w:pPr>
      <w:bookmarkStart w:id="6" w:name="_page_229_0"/>
      <w:r w:rsidRPr="00EC7B08">
        <w:rPr>
          <w:rFonts w:ascii="Times New Roman" w:eastAsia="Times New Roman" w:hAnsi="Times New Roman" w:cs="Times New Roman"/>
          <w:color w:val="000000"/>
          <w:kern w:val="0"/>
          <w:sz w:val="24"/>
          <w:szCs w:val="24"/>
          <w:lang w:eastAsia="ru-RU"/>
          <w14:ligatures w14:val="none"/>
        </w:rPr>
        <w:lastRenderedPageBreak/>
        <w:t>• реорганизация</w:t>
      </w:r>
      <w:r w:rsidRPr="00EC7B08">
        <w:rPr>
          <w:rFonts w:ascii="Times New Roman" w:eastAsia="Times New Roman" w:hAnsi="Times New Roman" w:cs="Times New Roman"/>
          <w:color w:val="000000"/>
          <w:kern w:val="0"/>
          <w:sz w:val="24"/>
          <w:szCs w:val="24"/>
          <w:lang w:eastAsia="ru-RU"/>
          <w14:ligatures w14:val="none"/>
        </w:rPr>
        <w:tab/>
        <w:t>учреждения</w:t>
      </w:r>
      <w:r w:rsidRPr="00EC7B08">
        <w:rPr>
          <w:rFonts w:ascii="Times New Roman" w:eastAsia="Times New Roman" w:hAnsi="Times New Roman" w:cs="Times New Roman"/>
          <w:color w:val="000000"/>
          <w:kern w:val="0"/>
          <w:sz w:val="24"/>
          <w:szCs w:val="24"/>
          <w:lang w:eastAsia="ru-RU"/>
          <w14:ligatures w14:val="none"/>
        </w:rPr>
        <w:tab/>
        <w:t>(слияние,</w:t>
      </w:r>
      <w:r w:rsidRPr="00EC7B08">
        <w:rPr>
          <w:rFonts w:ascii="Times New Roman" w:eastAsia="Times New Roman" w:hAnsi="Times New Roman" w:cs="Times New Roman"/>
          <w:color w:val="000000"/>
          <w:kern w:val="0"/>
          <w:sz w:val="24"/>
          <w:szCs w:val="24"/>
          <w:lang w:eastAsia="ru-RU"/>
          <w14:ligatures w14:val="none"/>
        </w:rPr>
        <w:tab/>
        <w:t>присоединение,</w:t>
      </w:r>
      <w:r w:rsidRPr="00EC7B08">
        <w:rPr>
          <w:rFonts w:ascii="Times New Roman" w:eastAsia="Times New Roman" w:hAnsi="Times New Roman" w:cs="Times New Roman"/>
          <w:color w:val="000000"/>
          <w:kern w:val="0"/>
          <w:sz w:val="24"/>
          <w:szCs w:val="24"/>
          <w:lang w:eastAsia="ru-RU"/>
          <w14:ligatures w14:val="none"/>
        </w:rPr>
        <w:tab/>
        <w:t>разделение,</w:t>
      </w:r>
      <w:r w:rsidRPr="00EC7B08">
        <w:rPr>
          <w:rFonts w:ascii="Times New Roman" w:eastAsia="Times New Roman" w:hAnsi="Times New Roman" w:cs="Times New Roman"/>
          <w:color w:val="000000"/>
          <w:kern w:val="0"/>
          <w:sz w:val="24"/>
          <w:szCs w:val="24"/>
          <w:lang w:eastAsia="ru-RU"/>
          <w14:ligatures w14:val="none"/>
        </w:rPr>
        <w:tab/>
        <w:t>выделение, преобразование), а также внутренняя реорганизация в учреждении;</w:t>
      </w:r>
    </w:p>
    <w:p w14:paraId="732E2AF2" w14:textId="77777777" w:rsidR="00EC7B08" w:rsidRPr="00EC7B08" w:rsidRDefault="00EC7B08" w:rsidP="00EC7B08">
      <w:pPr>
        <w:widowControl w:val="0"/>
        <w:spacing w:after="0" w:line="275" w:lineRule="auto"/>
        <w:ind w:right="11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изменения в осуществлении образовательного процесса в МБДОУ «Детский сад № 33» (сокращение количества групп, количества часов по учебному плану и др.).</w:t>
      </w:r>
    </w:p>
    <w:p w14:paraId="4D328302" w14:textId="77777777" w:rsidR="00EC7B08" w:rsidRPr="00EC7B08" w:rsidRDefault="00EC7B08" w:rsidP="00EC7B08">
      <w:pPr>
        <w:widowControl w:val="0"/>
        <w:spacing w:after="0" w:line="240" w:lineRule="auto"/>
        <w:ind w:right="17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25D8B3FA" w14:textId="77777777" w:rsidR="00EC7B08" w:rsidRPr="00EC7B08" w:rsidRDefault="00EC7B08" w:rsidP="00EC7B08">
      <w:pPr>
        <w:widowControl w:val="0"/>
        <w:spacing w:after="0" w:line="240" w:lineRule="auto"/>
        <w:ind w:right="16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14:paraId="057D45E8" w14:textId="77777777" w:rsidR="00EC7B08" w:rsidRPr="00EC7B08" w:rsidRDefault="00EC7B08" w:rsidP="00EC7B08">
      <w:pPr>
        <w:widowControl w:val="0"/>
        <w:spacing w:after="0" w:line="240" w:lineRule="auto"/>
        <w:ind w:right="1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2.3.4. Перевод на другую постоянную работу в пределах МБДОУ «Детский сад № 33» оформляется приказом работодателя, на основании которого делается запись в трудовой книжке работника.</w:t>
      </w:r>
    </w:p>
    <w:p w14:paraId="31EF7EB8" w14:textId="77777777" w:rsidR="00EC7B08" w:rsidRPr="00EC7B08" w:rsidRDefault="00EC7B08" w:rsidP="00EC7B08">
      <w:pPr>
        <w:widowControl w:val="0"/>
        <w:spacing w:after="0" w:line="240" w:lineRule="auto"/>
        <w:ind w:right="1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4BDD1D7A" w14:textId="77777777" w:rsidR="00EC7B08" w:rsidRPr="00EC7B08" w:rsidRDefault="00EC7B08" w:rsidP="00EC7B08">
      <w:pPr>
        <w:widowControl w:val="0"/>
        <w:spacing w:after="0" w:line="240" w:lineRule="auto"/>
        <w:ind w:right="6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7CC0B9D8" w14:textId="77777777" w:rsidR="00EC7B08" w:rsidRPr="00EC7B08" w:rsidRDefault="00EC7B08" w:rsidP="00EC7B08">
      <w:pPr>
        <w:widowControl w:val="0"/>
        <w:spacing w:after="0" w:line="240" w:lineRule="auto"/>
        <w:ind w:right="1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08A67C39"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При этом перевод на работу, требующую более низкой квалификации, допускается только с письменного согласия работника.</w:t>
      </w:r>
    </w:p>
    <w:p w14:paraId="75F847C8" w14:textId="77777777" w:rsidR="00EC7B08" w:rsidRPr="00EC7B08" w:rsidRDefault="00EC7B08" w:rsidP="00EC7B08">
      <w:pPr>
        <w:widowControl w:val="0"/>
        <w:spacing w:after="0" w:line="240" w:lineRule="auto"/>
        <w:ind w:right="5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14:paraId="50E6C2E2" w14:textId="77777777" w:rsidR="00EC7B08" w:rsidRPr="00EC7B08" w:rsidRDefault="00EC7B08" w:rsidP="00EC7B08">
      <w:pPr>
        <w:widowControl w:val="0"/>
        <w:spacing w:after="0" w:line="275" w:lineRule="auto"/>
        <w:ind w:right="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без освобождения от основной работы или путем временного перевода на другую работу.</w:t>
      </w:r>
    </w:p>
    <w:p w14:paraId="3FCF426D" w14:textId="77777777" w:rsidR="00EC7B08" w:rsidRPr="00EC7B08" w:rsidRDefault="00EC7B08" w:rsidP="00EC7B08">
      <w:pPr>
        <w:widowControl w:val="0"/>
        <w:spacing w:after="0" w:line="240" w:lineRule="auto"/>
        <w:ind w:right="4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ТК РФ).</w:t>
      </w:r>
    </w:p>
    <w:p w14:paraId="0D341FC6" w14:textId="77777777" w:rsidR="00EC7B08" w:rsidRPr="00EC7B08" w:rsidRDefault="00EC7B08" w:rsidP="00EC7B08">
      <w:pPr>
        <w:widowControl w:val="0"/>
        <w:spacing w:after="0" w:line="240" w:lineRule="auto"/>
        <w:ind w:right="61"/>
        <w:jc w:val="both"/>
        <w:rPr>
          <w:rFonts w:ascii="Times New Roman" w:eastAsia="Times New Roman" w:hAnsi="Times New Roman" w:cs="Times New Roman"/>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s">
            <w:drawing>
              <wp:anchor distT="0" distB="0" distL="114300" distR="114300" simplePos="0" relativeHeight="251659264" behindDoc="1" locked="0" layoutInCell="0" allowOverlap="1" wp14:anchorId="5A148217" wp14:editId="5FCF8BD0">
                <wp:simplePos x="0" y="0"/>
                <wp:positionH relativeFrom="page">
                  <wp:posOffset>799465</wp:posOffset>
                </wp:positionH>
                <wp:positionV relativeFrom="paragraph">
                  <wp:posOffset>11</wp:posOffset>
                </wp:positionV>
                <wp:extent cx="6177279" cy="525779"/>
                <wp:effectExtent l="0" t="0" r="0" b="0"/>
                <wp:wrapNone/>
                <wp:docPr id="209" name="drawingObject209"/>
                <wp:cNvGraphicFramePr/>
                <a:graphic xmlns:a="http://schemas.openxmlformats.org/drawingml/2006/main">
                  <a:graphicData uri="http://schemas.microsoft.com/office/word/2010/wordprocessingShape">
                    <wps:wsp>
                      <wps:cNvSpPr/>
                      <wps:spPr>
                        <a:xfrm>
                          <a:off x="0" y="0"/>
                          <a:ext cx="6177279" cy="525779"/>
                        </a:xfrm>
                        <a:custGeom>
                          <a:avLst/>
                          <a:gdLst/>
                          <a:ahLst/>
                          <a:cxnLst/>
                          <a:rect l="0" t="0" r="0" b="0"/>
                          <a:pathLst>
                            <a:path w="6177279" h="525779">
                              <a:moveTo>
                                <a:pt x="0" y="0"/>
                              </a:moveTo>
                              <a:lnTo>
                                <a:pt x="0" y="525779"/>
                              </a:lnTo>
                              <a:lnTo>
                                <a:pt x="6177279" y="525779"/>
                              </a:lnTo>
                              <a:lnTo>
                                <a:pt x="617727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6ABE31C" id="drawingObject209" o:spid="_x0000_s1026" style="position:absolute;margin-left:62.95pt;margin-top:0;width:486.4pt;height:41.4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177279,52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" o:allowincell="f" path="m,l,525779r6177279,l6177279,,,xe" stroked="f">
                <v:path arrowok="t" textboxrect="0,0,6177279,525779"/>
                <w10:wrap anchorx="page"/>
              </v:shape>
            </w:pict>
          </mc:Fallback>
        </mc:AlternateContent>
      </w:r>
      <w:r w:rsidRPr="00EC7B08">
        <w:rPr>
          <w:rFonts w:ascii="Times New Roman" w:eastAsia="Times New Roman" w:hAnsi="Times New Roman" w:cs="Times New Roman"/>
          <w:color w:val="000000"/>
          <w:kern w:val="0"/>
          <w:sz w:val="24"/>
          <w:szCs w:val="24"/>
          <w:lang w:eastAsia="ru-RU"/>
          <w14:ligatures w14:val="none"/>
        </w:rPr>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14:paraId="23B3B00B" w14:textId="77777777" w:rsidR="00EC7B08" w:rsidRPr="00EC7B08" w:rsidRDefault="00EC7B08" w:rsidP="00EC7B08">
      <w:pPr>
        <w:widowControl w:val="0"/>
        <w:spacing w:after="0" w:line="240" w:lineRule="auto"/>
        <w:ind w:right="1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2.3.10. Запрещается переводить и перемещать работника на работу, противопоказанную ему по состоянию здоровья.</w:t>
      </w:r>
    </w:p>
    <w:p w14:paraId="3F7569EB" w14:textId="77777777" w:rsidR="00EC7B08" w:rsidRPr="00EC7B08" w:rsidRDefault="00EC7B08" w:rsidP="00EC7B08">
      <w:pPr>
        <w:widowControl w:val="0"/>
        <w:spacing w:after="0" w:line="240" w:lineRule="auto"/>
        <w:ind w:right="1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2.3.11. Перевод работника на другую работу в соответствии с медицинским заключением производится в порядке, предусмотренном ст. ст. 73, 182, 254 ТК РФ.</w:t>
      </w:r>
    </w:p>
    <w:p w14:paraId="166D20A2"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63360" behindDoc="1" locked="0" layoutInCell="0" allowOverlap="1" wp14:anchorId="38339423" wp14:editId="2DC6D9EF">
                <wp:simplePos x="0" y="0"/>
                <wp:positionH relativeFrom="page">
                  <wp:posOffset>799465</wp:posOffset>
                </wp:positionH>
                <wp:positionV relativeFrom="paragraph">
                  <wp:posOffset>11</wp:posOffset>
                </wp:positionV>
                <wp:extent cx="6177279" cy="1226819"/>
                <wp:effectExtent l="0" t="0" r="0" b="0"/>
                <wp:wrapNone/>
                <wp:docPr id="210" name="drawingObject210"/>
                <wp:cNvGraphicFramePr/>
                <a:graphic xmlns:a="http://schemas.openxmlformats.org/drawingml/2006/main">
                  <a:graphicData uri="http://schemas.microsoft.com/office/word/2010/wordprocessingGroup">
                    <wpg:wgp>
                      <wpg:cNvGrpSpPr/>
                      <wpg:grpSpPr>
                        <a:xfrm>
                          <a:off x="0" y="0"/>
                          <a:ext cx="6177279" cy="1226819"/>
                          <a:chOff x="0" y="0"/>
                          <a:chExt cx="6177279" cy="1226819"/>
                        </a:xfrm>
                        <a:noFill/>
                      </wpg:grpSpPr>
                      <wps:wsp>
                        <wps:cNvPr id="211" name="Shape 211"/>
                        <wps:cNvSpPr/>
                        <wps:spPr>
                          <a:xfrm>
                            <a:off x="0" y="0"/>
                            <a:ext cx="6177279" cy="876300"/>
                          </a:xfrm>
                          <a:custGeom>
                            <a:avLst/>
                            <a:gdLst/>
                            <a:ahLst/>
                            <a:cxnLst/>
                            <a:rect l="0" t="0" r="0" b="0"/>
                            <a:pathLst>
                              <a:path w="6177279" h="876300">
                                <a:moveTo>
                                  <a:pt x="0" y="876300"/>
                                </a:moveTo>
                                <a:lnTo>
                                  <a:pt x="0" y="0"/>
                                </a:lnTo>
                                <a:lnTo>
                                  <a:pt x="6177279" y="0"/>
                                </a:lnTo>
                                <a:lnTo>
                                  <a:pt x="6177279" y="876300"/>
                                </a:lnTo>
                                <a:lnTo>
                                  <a:pt x="0" y="876300"/>
                                </a:lnTo>
                                <a:close/>
                              </a:path>
                            </a:pathLst>
                          </a:custGeom>
                          <a:solidFill>
                            <a:srgbClr val="FFFFFF"/>
                          </a:solidFill>
                        </wps:spPr>
                        <wps:bodyPr vertOverflow="overflow" horzOverflow="overflow" vert="horz" lIns="91440" tIns="45720" rIns="91440" bIns="45720" anchor="t"/>
                      </wps:wsp>
                      <wps:wsp>
                        <wps:cNvPr id="212" name="Shape 212"/>
                        <wps:cNvSpPr/>
                        <wps:spPr>
                          <a:xfrm>
                            <a:off x="0" y="876300"/>
                            <a:ext cx="6177279" cy="350519"/>
                          </a:xfrm>
                          <a:custGeom>
                            <a:avLst/>
                            <a:gdLst/>
                            <a:ahLst/>
                            <a:cxnLst/>
                            <a:rect l="0" t="0" r="0" b="0"/>
                            <a:pathLst>
                              <a:path w="6177279" h="350519">
                                <a:moveTo>
                                  <a:pt x="0" y="0"/>
                                </a:moveTo>
                                <a:lnTo>
                                  <a:pt x="0" y="350519"/>
                                </a:lnTo>
                                <a:lnTo>
                                  <a:pt x="6177279" y="350519"/>
                                </a:lnTo>
                                <a:lnTo>
                                  <a:pt x="617727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2FF7BD7" id="drawingObject210" o:spid="_x0000_s1026" style="position:absolute;margin-left:62.95pt;margin-top:0;width:486.4pt;height:96.6pt;z-index:-251653120;mso-position-horizontal-relative:page" coordsize="61772,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" o:allowincell="f">
                <v:shape id="Shape 211" o:spid="_x0000_s1027" style="position:absolute;width:61772;height:8763;visibility:visible;mso-wrap-style:square;v-text-anchor:top" coordsize="617727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" path="m,876300l,,6177279,r,876300l,876300xe" stroked="f">
                  <v:path arrowok="t" textboxrect="0,0,6177279,876300"/>
                </v:shape>
                <v:shape id="Shape 212" o:spid="_x0000_s1028" style="position:absolute;top:8763;width:61772;height:3505;visibility:visible;mso-wrap-style:square;v-text-anchor:top" coordsize="617727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" path="m,l,350519r6177279,l6177279,,,xe" stroked="f">
                  <v:path arrowok="t" textboxrect="0,0,6177279,350519"/>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14:paraId="7389AC88" w14:textId="77777777" w:rsidR="00EC7B08" w:rsidRPr="00EC7B08" w:rsidRDefault="00EC7B08" w:rsidP="00EC7B08">
      <w:pPr>
        <w:widowControl w:val="0"/>
        <w:spacing w:after="0" w:line="240" w:lineRule="auto"/>
        <w:ind w:right="80"/>
        <w:jc w:val="right"/>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w:t>
      </w:r>
    </w:p>
    <w:p w14:paraId="03ACDAC4"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19514056" w14:textId="77777777" w:rsidR="00EC7B08" w:rsidRPr="00EC7B08" w:rsidRDefault="00EC7B08" w:rsidP="00EC7B08">
      <w:pPr>
        <w:spacing w:after="0" w:line="220" w:lineRule="exact"/>
        <w:rPr>
          <w:rFonts w:ascii="Times New Roman" w:eastAsia="Times New Roman" w:hAnsi="Times New Roman" w:cs="Times New Roman"/>
          <w:kern w:val="0"/>
          <w:lang w:eastAsia="ru-RU"/>
          <w14:ligatures w14:val="none"/>
        </w:rPr>
      </w:pPr>
    </w:p>
    <w:p w14:paraId="5D1DE062"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77</w:t>
      </w:r>
      <w:bookmarkEnd w:id="6"/>
    </w:p>
    <w:p w14:paraId="5E35F1D5" w14:textId="77777777" w:rsidR="00EC7B08" w:rsidRPr="00EC7B08" w:rsidRDefault="00EC7B08" w:rsidP="00EC7B08">
      <w:pPr>
        <w:widowControl w:val="0"/>
        <w:spacing w:after="0" w:line="240" w:lineRule="auto"/>
        <w:ind w:right="15"/>
        <w:rPr>
          <w:rFonts w:ascii="Times New Roman" w:eastAsia="Times New Roman" w:hAnsi="Times New Roman" w:cs="Times New Roman"/>
          <w:color w:val="000000"/>
          <w:kern w:val="0"/>
          <w:sz w:val="24"/>
          <w:szCs w:val="24"/>
          <w:lang w:eastAsia="ru-RU"/>
          <w14:ligatures w14:val="none"/>
        </w:rPr>
      </w:pPr>
      <w:bookmarkStart w:id="7" w:name="_page_232_0"/>
      <w:r w:rsidRPr="00EC7B08">
        <w:rPr>
          <w:rFonts w:ascii="Calibri" w:eastAsia="Calibri" w:hAnsi="Calibri" w:cs="Calibri"/>
          <w:noProof/>
          <w:kern w:val="0"/>
          <w:lang w:eastAsia="ru-RU"/>
          <w14:ligatures w14:val="none"/>
        </w:rPr>
        <w:lastRenderedPageBreak/>
        <mc:AlternateContent>
          <mc:Choice Requires="wpg">
            <w:drawing>
              <wp:anchor distT="0" distB="0" distL="114300" distR="114300" simplePos="0" relativeHeight="251674624" behindDoc="1" locked="0" layoutInCell="0" allowOverlap="1" wp14:anchorId="40A369C9" wp14:editId="581E1431">
                <wp:simplePos x="0" y="0"/>
                <wp:positionH relativeFrom="page">
                  <wp:posOffset>799465</wp:posOffset>
                </wp:positionH>
                <wp:positionV relativeFrom="paragraph">
                  <wp:posOffset>9</wp:posOffset>
                </wp:positionV>
                <wp:extent cx="6177279" cy="9083040"/>
                <wp:effectExtent l="0" t="0" r="0" b="0"/>
                <wp:wrapNone/>
                <wp:docPr id="213" name="drawingObject213"/>
                <wp:cNvGraphicFramePr/>
                <a:graphic xmlns:a="http://schemas.openxmlformats.org/drawingml/2006/main">
                  <a:graphicData uri="http://schemas.microsoft.com/office/word/2010/wordprocessingGroup">
                    <wpg:wgp>
                      <wpg:cNvGrpSpPr/>
                      <wpg:grpSpPr>
                        <a:xfrm>
                          <a:off x="0" y="0"/>
                          <a:ext cx="6177279" cy="9083040"/>
                          <a:chOff x="0" y="0"/>
                          <a:chExt cx="6177279" cy="9083040"/>
                        </a:xfrm>
                        <a:noFill/>
                      </wpg:grpSpPr>
                      <wps:wsp>
                        <wps:cNvPr id="214" name="Shape 214"/>
                        <wps:cNvSpPr/>
                        <wps:spPr>
                          <a:xfrm>
                            <a:off x="0" y="0"/>
                            <a:ext cx="6177279" cy="350520"/>
                          </a:xfrm>
                          <a:custGeom>
                            <a:avLst/>
                            <a:gdLst/>
                            <a:ahLst/>
                            <a:cxnLst/>
                            <a:rect l="0" t="0" r="0" b="0"/>
                            <a:pathLst>
                              <a:path w="6177279" h="350520">
                                <a:moveTo>
                                  <a:pt x="0" y="350520"/>
                                </a:moveTo>
                                <a:lnTo>
                                  <a:pt x="0" y="0"/>
                                </a:lnTo>
                                <a:lnTo>
                                  <a:pt x="6177279" y="0"/>
                                </a:lnTo>
                                <a:lnTo>
                                  <a:pt x="6177279" y="350520"/>
                                </a:lnTo>
                                <a:lnTo>
                                  <a:pt x="0" y="350520"/>
                                </a:lnTo>
                                <a:close/>
                              </a:path>
                            </a:pathLst>
                          </a:custGeom>
                          <a:solidFill>
                            <a:srgbClr val="FFFFFF"/>
                          </a:solidFill>
                        </wps:spPr>
                        <wps:bodyPr vertOverflow="overflow" horzOverflow="overflow" vert="horz" lIns="91440" tIns="45720" rIns="91440" bIns="45720" anchor="t"/>
                      </wps:wsp>
                      <wps:wsp>
                        <wps:cNvPr id="215" name="Shape 215"/>
                        <wps:cNvSpPr/>
                        <wps:spPr>
                          <a:xfrm>
                            <a:off x="0" y="350520"/>
                            <a:ext cx="6177279" cy="525779"/>
                          </a:xfrm>
                          <a:custGeom>
                            <a:avLst/>
                            <a:gdLst/>
                            <a:ahLst/>
                            <a:cxnLst/>
                            <a:rect l="0" t="0" r="0" b="0"/>
                            <a:pathLst>
                              <a:path w="6177279" h="525779">
                                <a:moveTo>
                                  <a:pt x="0" y="0"/>
                                </a:moveTo>
                                <a:lnTo>
                                  <a:pt x="0" y="525779"/>
                                </a:lnTo>
                                <a:lnTo>
                                  <a:pt x="6177279" y="525779"/>
                                </a:lnTo>
                                <a:lnTo>
                                  <a:pt x="6177279" y="0"/>
                                </a:lnTo>
                                <a:lnTo>
                                  <a:pt x="0" y="0"/>
                                </a:lnTo>
                                <a:close/>
                              </a:path>
                            </a:pathLst>
                          </a:custGeom>
                          <a:solidFill>
                            <a:srgbClr val="FFFFFF"/>
                          </a:solidFill>
                        </wps:spPr>
                        <wps:bodyPr vertOverflow="overflow" horzOverflow="overflow" vert="horz" lIns="91440" tIns="45720" rIns="91440" bIns="45720" anchor="t"/>
                      </wps:wsp>
                      <wps:wsp>
                        <wps:cNvPr id="216" name="Shape 216"/>
                        <wps:cNvSpPr/>
                        <wps:spPr>
                          <a:xfrm>
                            <a:off x="0" y="2453640"/>
                            <a:ext cx="6177279" cy="2103120"/>
                          </a:xfrm>
                          <a:custGeom>
                            <a:avLst/>
                            <a:gdLst/>
                            <a:ahLst/>
                            <a:cxnLst/>
                            <a:rect l="0" t="0" r="0" b="0"/>
                            <a:pathLst>
                              <a:path w="6177279" h="2103120">
                                <a:moveTo>
                                  <a:pt x="0" y="0"/>
                                </a:moveTo>
                                <a:lnTo>
                                  <a:pt x="0" y="2103120"/>
                                </a:lnTo>
                                <a:lnTo>
                                  <a:pt x="6177279" y="2103120"/>
                                </a:lnTo>
                                <a:lnTo>
                                  <a:pt x="6177279" y="0"/>
                                </a:lnTo>
                                <a:lnTo>
                                  <a:pt x="0" y="0"/>
                                </a:lnTo>
                                <a:close/>
                              </a:path>
                            </a:pathLst>
                          </a:custGeom>
                          <a:solidFill>
                            <a:srgbClr val="FFFFFF"/>
                          </a:solidFill>
                        </wps:spPr>
                        <wps:bodyPr vertOverflow="overflow" horzOverflow="overflow" vert="horz" lIns="91440" tIns="45720" rIns="91440" bIns="45720" anchor="t"/>
                      </wps:wsp>
                      <wps:wsp>
                        <wps:cNvPr id="217" name="Shape 217"/>
                        <wps:cNvSpPr/>
                        <wps:spPr>
                          <a:xfrm>
                            <a:off x="0" y="4556760"/>
                            <a:ext cx="6176009" cy="525779"/>
                          </a:xfrm>
                          <a:custGeom>
                            <a:avLst/>
                            <a:gdLst/>
                            <a:ahLst/>
                            <a:cxnLst/>
                            <a:rect l="0" t="0" r="0" b="0"/>
                            <a:pathLst>
                              <a:path w="6176009" h="525779">
                                <a:moveTo>
                                  <a:pt x="0" y="525779"/>
                                </a:moveTo>
                                <a:lnTo>
                                  <a:pt x="0" y="0"/>
                                </a:lnTo>
                                <a:lnTo>
                                  <a:pt x="6176009" y="0"/>
                                </a:lnTo>
                                <a:lnTo>
                                  <a:pt x="6176009" y="525779"/>
                                </a:lnTo>
                                <a:lnTo>
                                  <a:pt x="0" y="525779"/>
                                </a:lnTo>
                                <a:close/>
                              </a:path>
                            </a:pathLst>
                          </a:custGeom>
                          <a:solidFill>
                            <a:srgbClr val="FFFFFF"/>
                          </a:solidFill>
                        </wps:spPr>
                        <wps:bodyPr vertOverflow="overflow" horzOverflow="overflow" vert="horz" lIns="91440" tIns="45720" rIns="91440" bIns="45720" anchor="t"/>
                      </wps:wsp>
                      <wps:wsp>
                        <wps:cNvPr id="218" name="Shape 218"/>
                        <wps:cNvSpPr/>
                        <wps:spPr>
                          <a:xfrm>
                            <a:off x="0" y="5082540"/>
                            <a:ext cx="6176009" cy="577850"/>
                          </a:xfrm>
                          <a:custGeom>
                            <a:avLst/>
                            <a:gdLst/>
                            <a:ahLst/>
                            <a:cxnLst/>
                            <a:rect l="0" t="0" r="0" b="0"/>
                            <a:pathLst>
                              <a:path w="6176009" h="577850">
                                <a:moveTo>
                                  <a:pt x="0" y="577850"/>
                                </a:moveTo>
                                <a:lnTo>
                                  <a:pt x="0" y="0"/>
                                </a:lnTo>
                                <a:lnTo>
                                  <a:pt x="6176009" y="0"/>
                                </a:lnTo>
                                <a:lnTo>
                                  <a:pt x="6176009" y="577850"/>
                                </a:lnTo>
                                <a:lnTo>
                                  <a:pt x="0" y="577850"/>
                                </a:lnTo>
                                <a:close/>
                              </a:path>
                            </a:pathLst>
                          </a:custGeom>
                          <a:solidFill>
                            <a:srgbClr val="FFFFFF"/>
                          </a:solidFill>
                        </wps:spPr>
                        <wps:bodyPr vertOverflow="overflow" horzOverflow="overflow" vert="horz" lIns="91440" tIns="45720" rIns="91440" bIns="45720" anchor="t"/>
                      </wps:wsp>
                      <wps:wsp>
                        <wps:cNvPr id="219" name="Shape 219"/>
                        <wps:cNvSpPr/>
                        <wps:spPr>
                          <a:xfrm>
                            <a:off x="0" y="5660390"/>
                            <a:ext cx="6176009" cy="201295"/>
                          </a:xfrm>
                          <a:custGeom>
                            <a:avLst/>
                            <a:gdLst/>
                            <a:ahLst/>
                            <a:cxnLst/>
                            <a:rect l="0" t="0" r="0" b="0"/>
                            <a:pathLst>
                              <a:path w="6176009" h="201295">
                                <a:moveTo>
                                  <a:pt x="0" y="201295"/>
                                </a:moveTo>
                                <a:lnTo>
                                  <a:pt x="0" y="0"/>
                                </a:lnTo>
                                <a:lnTo>
                                  <a:pt x="6176009" y="0"/>
                                </a:lnTo>
                                <a:lnTo>
                                  <a:pt x="6176009" y="201295"/>
                                </a:lnTo>
                                <a:lnTo>
                                  <a:pt x="0" y="201295"/>
                                </a:lnTo>
                                <a:close/>
                              </a:path>
                            </a:pathLst>
                          </a:custGeom>
                          <a:solidFill>
                            <a:srgbClr val="FFFFFF"/>
                          </a:solidFill>
                        </wps:spPr>
                        <wps:bodyPr vertOverflow="overflow" horzOverflow="overflow" vert="horz" lIns="91440" tIns="45720" rIns="91440" bIns="45720" anchor="t"/>
                      </wps:wsp>
                      <wps:wsp>
                        <wps:cNvPr id="220" name="Shape 220"/>
                        <wps:cNvSpPr/>
                        <wps:spPr>
                          <a:xfrm>
                            <a:off x="0" y="5861685"/>
                            <a:ext cx="6176009" cy="805179"/>
                          </a:xfrm>
                          <a:custGeom>
                            <a:avLst/>
                            <a:gdLst/>
                            <a:ahLst/>
                            <a:cxnLst/>
                            <a:rect l="0" t="0" r="0" b="0"/>
                            <a:pathLst>
                              <a:path w="6176009" h="805179">
                                <a:moveTo>
                                  <a:pt x="0" y="805179"/>
                                </a:moveTo>
                                <a:lnTo>
                                  <a:pt x="0" y="0"/>
                                </a:lnTo>
                                <a:lnTo>
                                  <a:pt x="6176009" y="0"/>
                                </a:lnTo>
                                <a:lnTo>
                                  <a:pt x="6176009" y="805179"/>
                                </a:lnTo>
                                <a:lnTo>
                                  <a:pt x="0" y="805179"/>
                                </a:lnTo>
                                <a:close/>
                              </a:path>
                            </a:pathLst>
                          </a:custGeom>
                          <a:solidFill>
                            <a:srgbClr val="FFFFFF"/>
                          </a:solidFill>
                        </wps:spPr>
                        <wps:bodyPr vertOverflow="overflow" horzOverflow="overflow" vert="horz" lIns="91440" tIns="45720" rIns="91440" bIns="45720" anchor="t"/>
                      </wps:wsp>
                      <wps:wsp>
                        <wps:cNvPr id="221" name="Shape 221"/>
                        <wps:cNvSpPr/>
                        <wps:spPr>
                          <a:xfrm>
                            <a:off x="0" y="6666865"/>
                            <a:ext cx="6176009" cy="1610360"/>
                          </a:xfrm>
                          <a:custGeom>
                            <a:avLst/>
                            <a:gdLst/>
                            <a:ahLst/>
                            <a:cxnLst/>
                            <a:rect l="0" t="0" r="0" b="0"/>
                            <a:pathLst>
                              <a:path w="6176009" h="1610360">
                                <a:moveTo>
                                  <a:pt x="0" y="1610360"/>
                                </a:moveTo>
                                <a:lnTo>
                                  <a:pt x="0" y="0"/>
                                </a:lnTo>
                                <a:lnTo>
                                  <a:pt x="6176009" y="0"/>
                                </a:lnTo>
                                <a:lnTo>
                                  <a:pt x="6176009" y="1610360"/>
                                </a:lnTo>
                                <a:lnTo>
                                  <a:pt x="0" y="1610360"/>
                                </a:lnTo>
                                <a:close/>
                              </a:path>
                            </a:pathLst>
                          </a:custGeom>
                          <a:solidFill>
                            <a:srgbClr val="FFFFFF"/>
                          </a:solidFill>
                        </wps:spPr>
                        <wps:bodyPr vertOverflow="overflow" horzOverflow="overflow" vert="horz" lIns="91440" tIns="45720" rIns="91440" bIns="45720" anchor="t"/>
                      </wps:wsp>
                      <wps:wsp>
                        <wps:cNvPr id="222" name="Shape 222"/>
                        <wps:cNvSpPr/>
                        <wps:spPr>
                          <a:xfrm>
                            <a:off x="0" y="8277225"/>
                            <a:ext cx="6176009" cy="805814"/>
                          </a:xfrm>
                          <a:custGeom>
                            <a:avLst/>
                            <a:gdLst/>
                            <a:ahLst/>
                            <a:cxnLst/>
                            <a:rect l="0" t="0" r="0" b="0"/>
                            <a:pathLst>
                              <a:path w="6176009" h="805814">
                                <a:moveTo>
                                  <a:pt x="0" y="0"/>
                                </a:moveTo>
                                <a:lnTo>
                                  <a:pt x="0" y="805814"/>
                                </a:lnTo>
                                <a:lnTo>
                                  <a:pt x="6176009" y="805814"/>
                                </a:lnTo>
                                <a:lnTo>
                                  <a:pt x="6176009" y="0"/>
                                </a:lnTo>
                                <a:lnTo>
                                  <a:pt x="0" y="0"/>
                                </a:lnTo>
                                <a:close/>
                              </a:path>
                            </a:pathLst>
                          </a:custGeom>
                          <a:solidFill>
                            <a:srgbClr val="FFFFFF"/>
                          </a:solidFill>
                        </wps:spPr>
                        <wps:bodyPr vertOverflow="overflow" horzOverflow="overflow" vert="horz" lIns="91440" tIns="45720" rIns="91440" bIns="45720" anchor="t"/>
                      </wps:wsp>
                      <wps:wsp>
                        <wps:cNvPr id="223" name="Shape 223"/>
                        <wps:cNvSpPr/>
                        <wps:spPr>
                          <a:xfrm>
                            <a:off x="743584" y="876935"/>
                            <a:ext cx="5433694" cy="174625"/>
                          </a:xfrm>
                          <a:custGeom>
                            <a:avLst/>
                            <a:gdLst/>
                            <a:ahLst/>
                            <a:cxnLst/>
                            <a:rect l="0" t="0" r="0" b="0"/>
                            <a:pathLst>
                              <a:path w="5433694" h="174625">
                                <a:moveTo>
                                  <a:pt x="0" y="0"/>
                                </a:moveTo>
                                <a:lnTo>
                                  <a:pt x="0" y="174625"/>
                                </a:lnTo>
                                <a:lnTo>
                                  <a:pt x="5433694" y="174625"/>
                                </a:lnTo>
                                <a:lnTo>
                                  <a:pt x="5433694" y="0"/>
                                </a:lnTo>
                                <a:lnTo>
                                  <a:pt x="0" y="0"/>
                                </a:lnTo>
                                <a:close/>
                              </a:path>
                            </a:pathLst>
                          </a:custGeom>
                          <a:solidFill>
                            <a:srgbClr val="FFFFFF"/>
                          </a:solidFill>
                        </wps:spPr>
                        <wps:bodyPr vertOverflow="overflow" horzOverflow="overflow" vert="horz" lIns="91440" tIns="45720" rIns="91440" bIns="45720" anchor="t"/>
                      </wps:wsp>
                      <wps:wsp>
                        <wps:cNvPr id="224" name="Shape 224"/>
                        <wps:cNvSpPr/>
                        <wps:spPr>
                          <a:xfrm>
                            <a:off x="634" y="1052195"/>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225" name="Shape 225"/>
                        <wps:cNvSpPr/>
                        <wps:spPr>
                          <a:xfrm>
                            <a:off x="634" y="1227455"/>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226" name="Shape 226"/>
                        <wps:cNvSpPr/>
                        <wps:spPr>
                          <a:xfrm>
                            <a:off x="634" y="1402715"/>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227" name="Shape 227"/>
                        <wps:cNvSpPr/>
                        <wps:spPr>
                          <a:xfrm>
                            <a:off x="634" y="1577975"/>
                            <a:ext cx="4566284" cy="174625"/>
                          </a:xfrm>
                          <a:custGeom>
                            <a:avLst/>
                            <a:gdLst/>
                            <a:ahLst/>
                            <a:cxnLst/>
                            <a:rect l="0" t="0" r="0" b="0"/>
                            <a:pathLst>
                              <a:path w="4566284" h="174625">
                                <a:moveTo>
                                  <a:pt x="0" y="0"/>
                                </a:moveTo>
                                <a:lnTo>
                                  <a:pt x="0" y="174625"/>
                                </a:lnTo>
                                <a:lnTo>
                                  <a:pt x="4566284" y="174625"/>
                                </a:lnTo>
                                <a:lnTo>
                                  <a:pt x="4566284" y="0"/>
                                </a:lnTo>
                                <a:lnTo>
                                  <a:pt x="0" y="0"/>
                                </a:lnTo>
                                <a:close/>
                              </a:path>
                            </a:pathLst>
                          </a:custGeom>
                          <a:solidFill>
                            <a:srgbClr val="FFFFFF"/>
                          </a:solidFill>
                        </wps:spPr>
                        <wps:bodyPr vertOverflow="overflow" horzOverflow="overflow" vert="horz" lIns="91440" tIns="45720" rIns="91440" bIns="45720" anchor="t"/>
                      </wps:wsp>
                      <wps:wsp>
                        <wps:cNvPr id="228" name="Shape 228"/>
                        <wps:cNvSpPr/>
                        <wps:spPr>
                          <a:xfrm>
                            <a:off x="4567554" y="1577975"/>
                            <a:ext cx="1609724" cy="174625"/>
                          </a:xfrm>
                          <a:custGeom>
                            <a:avLst/>
                            <a:gdLst/>
                            <a:ahLst/>
                            <a:cxnLst/>
                            <a:rect l="0" t="0" r="0" b="0"/>
                            <a:pathLst>
                              <a:path w="1609724" h="174625">
                                <a:moveTo>
                                  <a:pt x="0" y="0"/>
                                </a:moveTo>
                                <a:lnTo>
                                  <a:pt x="0" y="174625"/>
                                </a:lnTo>
                                <a:lnTo>
                                  <a:pt x="1609724" y="174625"/>
                                </a:lnTo>
                                <a:lnTo>
                                  <a:pt x="1609724" y="0"/>
                                </a:lnTo>
                                <a:lnTo>
                                  <a:pt x="0" y="0"/>
                                </a:lnTo>
                                <a:close/>
                              </a:path>
                            </a:pathLst>
                          </a:custGeom>
                          <a:solidFill>
                            <a:srgbClr val="FFFFFF"/>
                          </a:solidFill>
                        </wps:spPr>
                        <wps:bodyPr vertOverflow="overflow" horzOverflow="overflow" vert="horz" lIns="91440" tIns="45720" rIns="91440" bIns="45720" anchor="t"/>
                      </wps:wsp>
                      <wps:wsp>
                        <wps:cNvPr id="229" name="Shape 229"/>
                        <wps:cNvSpPr/>
                        <wps:spPr>
                          <a:xfrm>
                            <a:off x="634" y="1753235"/>
                            <a:ext cx="3587115" cy="174625"/>
                          </a:xfrm>
                          <a:custGeom>
                            <a:avLst/>
                            <a:gdLst/>
                            <a:ahLst/>
                            <a:cxnLst/>
                            <a:rect l="0" t="0" r="0" b="0"/>
                            <a:pathLst>
                              <a:path w="3587115" h="174625">
                                <a:moveTo>
                                  <a:pt x="0" y="0"/>
                                </a:moveTo>
                                <a:lnTo>
                                  <a:pt x="0" y="174625"/>
                                </a:lnTo>
                                <a:lnTo>
                                  <a:pt x="3587115" y="174625"/>
                                </a:lnTo>
                                <a:lnTo>
                                  <a:pt x="3587115" y="0"/>
                                </a:lnTo>
                                <a:lnTo>
                                  <a:pt x="0" y="0"/>
                                </a:lnTo>
                                <a:close/>
                              </a:path>
                            </a:pathLst>
                          </a:custGeom>
                          <a:solidFill>
                            <a:srgbClr val="FFFFFF"/>
                          </a:solidFill>
                        </wps:spPr>
                        <wps:bodyPr vertOverflow="overflow" horzOverflow="overflow" vert="horz" lIns="91440" tIns="45720" rIns="91440" bIns="45720" anchor="t"/>
                      </wps:wsp>
                      <wps:wsp>
                        <wps:cNvPr id="230" name="Shape 230"/>
                        <wps:cNvSpPr/>
                        <wps:spPr>
                          <a:xfrm>
                            <a:off x="271145" y="1928495"/>
                            <a:ext cx="5906134" cy="174625"/>
                          </a:xfrm>
                          <a:custGeom>
                            <a:avLst/>
                            <a:gdLst/>
                            <a:ahLst/>
                            <a:cxnLst/>
                            <a:rect l="0" t="0" r="0" b="0"/>
                            <a:pathLst>
                              <a:path w="5906134" h="174625">
                                <a:moveTo>
                                  <a:pt x="0" y="0"/>
                                </a:moveTo>
                                <a:lnTo>
                                  <a:pt x="0" y="174625"/>
                                </a:lnTo>
                                <a:lnTo>
                                  <a:pt x="5906134" y="174625"/>
                                </a:lnTo>
                                <a:lnTo>
                                  <a:pt x="5906134" y="0"/>
                                </a:lnTo>
                                <a:lnTo>
                                  <a:pt x="0" y="0"/>
                                </a:lnTo>
                                <a:close/>
                              </a:path>
                            </a:pathLst>
                          </a:custGeom>
                          <a:solidFill>
                            <a:srgbClr val="FFFFFF"/>
                          </a:solidFill>
                        </wps:spPr>
                        <wps:bodyPr vertOverflow="overflow" horzOverflow="overflow" vert="horz" lIns="91440" tIns="45720" rIns="91440" bIns="45720" anchor="t"/>
                      </wps:wsp>
                      <wps:wsp>
                        <wps:cNvPr id="231" name="Shape 231"/>
                        <wps:cNvSpPr/>
                        <wps:spPr>
                          <a:xfrm>
                            <a:off x="634" y="2103755"/>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232" name="Shape 232"/>
                        <wps:cNvSpPr/>
                        <wps:spPr>
                          <a:xfrm>
                            <a:off x="634" y="2279015"/>
                            <a:ext cx="4984115" cy="174625"/>
                          </a:xfrm>
                          <a:custGeom>
                            <a:avLst/>
                            <a:gdLst/>
                            <a:ahLst/>
                            <a:cxnLst/>
                            <a:rect l="0" t="0" r="0" b="0"/>
                            <a:pathLst>
                              <a:path w="4984115" h="174625">
                                <a:moveTo>
                                  <a:pt x="0" y="0"/>
                                </a:moveTo>
                                <a:lnTo>
                                  <a:pt x="0" y="174625"/>
                                </a:lnTo>
                                <a:lnTo>
                                  <a:pt x="4984115" y="174625"/>
                                </a:lnTo>
                                <a:lnTo>
                                  <a:pt x="49841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38634EA" id="drawingObject213" o:spid="_x0000_s1026" style="position:absolute;margin-left:62.95pt;margin-top:0;width:486.4pt;height:715.2pt;z-index:-251641856;mso-position-horizontal-relative:page" coordsize="61772,9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" o:allowincell="f">
                <v:shape id="Shape 214" o:spid="_x0000_s1027" style="position:absolute;width:61772;height:3505;visibility:visible;mso-wrap-style:square;v-text-anchor:top" coordsize="617727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" path="m,350520l,,6177279,r,350520l,350520xe" stroked="f">
                  <v:path arrowok="t" textboxrect="0,0,6177279,350520"/>
                </v:shape>
                <v:shape id="Shape 215" o:spid="_x0000_s1028" style="position:absolute;top:3505;width:61772;height:5257;visibility:visible;mso-wrap-style:square;v-text-anchor:top" coordsize="617727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" path="m,l,525779r6177279,l6177279,,,xe" stroked="f">
                  <v:path arrowok="t" textboxrect="0,0,6177279,525779"/>
                </v:shape>
                <v:shape id="Shape 216" o:spid="_x0000_s1029" style="position:absolute;top:24536;width:61772;height:21031;visibility:visible;mso-wrap-style:square;v-text-anchor:top" coordsize="6177279,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" path="m,l,2103120r6177279,l6177279,,,xe" stroked="f">
                  <v:path arrowok="t" textboxrect="0,0,6177279,2103120"/>
                </v:shape>
                <v:shape id="Shape 217" o:spid="_x0000_s1030" style="position:absolute;top:45567;width:61760;height:5258;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" path="m,525779l,,6176009,r,525779l,525779xe" stroked="f">
                  <v:path arrowok="t" textboxrect="0,0,6176009,525779"/>
                </v:shape>
                <v:shape id="Shape 218" o:spid="_x0000_s1031" style="position:absolute;top:50825;width:61760;height:5778;visibility:visible;mso-wrap-style:square;v-text-anchor:top" coordsize="6176009,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" path="m,577850l,,6176009,r,577850l,577850xe" stroked="f">
                  <v:path arrowok="t" textboxrect="0,0,6176009,577850"/>
                </v:shape>
                <v:shape id="Shape 219" o:spid="_x0000_s1032" style="position:absolute;top:56603;width:61760;height:2013;visibility:visible;mso-wrap-style:square;v-text-anchor:top" coordsize="6176009,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" path="m,201295l,,6176009,r,201295l,201295xe" stroked="f">
                  <v:path arrowok="t" textboxrect="0,0,6176009,201295"/>
                </v:shape>
                <v:shape id="Shape 220" o:spid="_x0000_s1033" style="position:absolute;top:58616;width:61760;height:8052;visibility:visible;mso-wrap-style:square;v-text-anchor:top" coordsize="6176009,80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" path="m,805179l,,6176009,r,805179l,805179xe" stroked="f">
                  <v:path arrowok="t" textboxrect="0,0,6176009,805179"/>
                </v:shape>
                <v:shape id="Shape 221" o:spid="_x0000_s1034" style="position:absolute;top:66668;width:61760;height:16104;visibility:visible;mso-wrap-style:square;v-text-anchor:top" coordsize="6176009,161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" path="m,1610360l,,6176009,r,1610360l,1610360xe" stroked="f">
                  <v:path arrowok="t" textboxrect="0,0,6176009,1610360"/>
                </v:shape>
                <v:shape id="Shape 222" o:spid="_x0000_s1035" style="position:absolute;top:82772;width:61760;height:8058;visibility:visible;mso-wrap-style:square;v-text-anchor:top" coordsize="6176009,80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" path="m,l,805814r6176009,l6176009,,,xe" stroked="f">
                  <v:path arrowok="t" textboxrect="0,0,6176009,805814"/>
                </v:shape>
                <v:shape id="Shape 223" o:spid="_x0000_s1036" style="position:absolute;left:7435;top:8769;width:54337;height:1746;visibility:visible;mso-wrap-style:square;v-text-anchor:top" coordsize="543369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" path="m,l,174625r5433694,l5433694,,,xe" stroked="f">
                  <v:path arrowok="t" textboxrect="0,0,5433694,174625"/>
                </v:shape>
                <v:shape id="Shape 224" o:spid="_x0000_s1037" style="position:absolute;left:6;top:10521;width:61766;height:1747;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" path="m,l,174625r6176644,l6176644,,,xe" stroked="f">
                  <v:path arrowok="t" textboxrect="0,0,6176644,174625"/>
                </v:shape>
                <v:shape id="Shape 225" o:spid="_x0000_s1038" style="position:absolute;left:6;top:12274;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" path="m,l,174625r6176644,l6176644,,,xe" stroked="f">
                  <v:path arrowok="t" textboxrect="0,0,6176644,174625"/>
                </v:shape>
                <v:shape id="Shape 226" o:spid="_x0000_s1039" style="position:absolute;left:6;top:14027;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" path="m,l,174625r6176644,l6176644,,,xe" stroked="f">
                  <v:path arrowok="t" textboxrect="0,0,6176644,174625"/>
                </v:shape>
                <v:shape id="Shape 227" o:spid="_x0000_s1040" style="position:absolute;left:6;top:15779;width:45663;height:1747;visibility:visible;mso-wrap-style:square;v-text-anchor:top" coordsize="45662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" path="m,l,174625r4566284,l4566284,,,xe" stroked="f">
                  <v:path arrowok="t" textboxrect="0,0,4566284,174625"/>
                </v:shape>
                <v:shape id="Shape 228" o:spid="_x0000_s1041" style="position:absolute;left:45675;top:15779;width:16097;height:1747;visibility:visible;mso-wrap-style:square;v-text-anchor:top" coordsize="160972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" path="m,l,174625r1609724,l1609724,,,xe" stroked="f">
                  <v:path arrowok="t" textboxrect="0,0,1609724,174625"/>
                </v:shape>
                <v:shape id="Shape 229" o:spid="_x0000_s1042" style="position:absolute;left:6;top:17532;width:35871;height:1746;visibility:visible;mso-wrap-style:square;v-text-anchor:top" coordsize="35871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" path="m,l,174625r3587115,l3587115,,,xe" stroked="f">
                  <v:path arrowok="t" textboxrect="0,0,3587115,174625"/>
                </v:shape>
                <v:shape id="Shape 230" o:spid="_x0000_s1043" style="position:absolute;left:2711;top:19284;width:59061;height:1747;visibility:visible;mso-wrap-style:square;v-text-anchor:top" coordsize="59061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" path="m,l,174625r5906134,l5906134,,,xe" stroked="f">
                  <v:path arrowok="t" textboxrect="0,0,5906134,174625"/>
                </v:shape>
                <v:shape id="Shape 231" o:spid="_x0000_s1044" style="position:absolute;left:6;top:21037;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" path="m,l,174625r6176644,l6176644,,,xe" stroked="f">
                  <v:path arrowok="t" textboxrect="0,0,6176644,174625"/>
                </v:shape>
                <v:shape id="Shape 232" o:spid="_x0000_s1045" style="position:absolute;left:6;top:22790;width:49841;height:1746;visibility:visible;mso-wrap-style:square;v-text-anchor:top" coordsize="49841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" path="m,l,174625r4984115,l4984115,,,xe" stroked="f">
                  <v:path arrowok="t" textboxrect="0,0,4984115,174625"/>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числа групп, количества детей, образовательных программ и т.п. руководитель уведомляет работника в письменной форме не позднее чем за 2 месяца до их введения (ст.74 ТК РФ).</w:t>
      </w:r>
    </w:p>
    <w:p w14:paraId="568B573D" w14:textId="77777777" w:rsidR="00EC7B08" w:rsidRPr="00EC7B08" w:rsidRDefault="00EC7B08" w:rsidP="00EC7B08">
      <w:pPr>
        <w:widowControl w:val="0"/>
        <w:spacing w:after="0" w:line="240" w:lineRule="auto"/>
        <w:ind w:right="6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2.3.13. Перевод на другую работу в пределах образовательного учреждения оформляется приказом </w:t>
      </w:r>
      <w:proofErr w:type="gramStart"/>
      <w:r w:rsidRPr="00EC7B08">
        <w:rPr>
          <w:rFonts w:ascii="Times New Roman" w:eastAsia="Times New Roman" w:hAnsi="Times New Roman" w:cs="Times New Roman"/>
          <w:color w:val="000000"/>
          <w:kern w:val="0"/>
          <w:sz w:val="24"/>
          <w:szCs w:val="24"/>
          <w:lang w:eastAsia="ru-RU"/>
          <w14:ligatures w14:val="none"/>
        </w:rPr>
        <w:t>руководителя</w:t>
      </w:r>
      <w:proofErr w:type="gramEnd"/>
      <w:r w:rsidRPr="00EC7B08">
        <w:rPr>
          <w:rFonts w:ascii="Times New Roman" w:eastAsia="Times New Roman" w:hAnsi="Times New Roman" w:cs="Times New Roman"/>
          <w:color w:val="000000"/>
          <w:kern w:val="0"/>
          <w:sz w:val="24"/>
          <w:szCs w:val="24"/>
          <w:lang w:eastAsia="ru-RU"/>
          <w14:ligatures w14:val="none"/>
        </w:rPr>
        <w:t xml:space="preserve"> на основании которого делается запись в трудовую книжку работника или в сведения о трудовой деятельности (за исключением случаев временного перевода).</w:t>
      </w:r>
    </w:p>
    <w:p w14:paraId="3A9E975A" w14:textId="77777777" w:rsidR="00EC7B08" w:rsidRPr="00EC7B08" w:rsidRDefault="00EC7B08" w:rsidP="00EC7B08">
      <w:pPr>
        <w:widowControl w:val="0"/>
        <w:spacing w:after="0" w:line="240" w:lineRule="auto"/>
        <w:ind w:right="4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2.3.14.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sidRPr="00EC7B08">
        <w:rPr>
          <w:rFonts w:ascii="Times New Roman" w:eastAsia="Times New Roman" w:hAnsi="Times New Roman" w:cs="Times New Roman"/>
          <w:b/>
          <w:bCs/>
          <w:color w:val="000000"/>
          <w:kern w:val="0"/>
          <w:sz w:val="24"/>
          <w:szCs w:val="24"/>
          <w:lang w:eastAsia="ru-RU"/>
          <w14:ligatures w14:val="none"/>
        </w:rPr>
        <w:t xml:space="preserve">дистанционную работу </w:t>
      </w:r>
      <w:r w:rsidRPr="00EC7B08">
        <w:rPr>
          <w:rFonts w:ascii="Times New Roman" w:eastAsia="Times New Roman" w:hAnsi="Times New Roman" w:cs="Times New Roman"/>
          <w:color w:val="000000"/>
          <w:kern w:val="0"/>
          <w:sz w:val="24"/>
          <w:szCs w:val="24"/>
          <w:lang w:eastAsia="ru-RU"/>
          <w14:ligatures w14:val="none"/>
        </w:rPr>
        <w:t>на период наличия указанных обстоятельств (случаев).</w:t>
      </w:r>
    </w:p>
    <w:p w14:paraId="71212984" w14:textId="77777777" w:rsidR="00EC7B08" w:rsidRPr="00EC7B08" w:rsidRDefault="00EC7B08" w:rsidP="00EC7B08">
      <w:pPr>
        <w:widowControl w:val="0"/>
        <w:spacing w:after="0" w:line="240" w:lineRule="auto"/>
        <w:ind w:right="6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w:t>
      </w:r>
    </w:p>
    <w:p w14:paraId="20429448"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353F5437" w14:textId="77777777" w:rsidR="00EC7B08" w:rsidRPr="00EC7B08" w:rsidRDefault="00EC7B08" w:rsidP="00EC7B08">
      <w:pPr>
        <w:widowControl w:val="0"/>
        <w:spacing w:after="0" w:line="240" w:lineRule="auto"/>
        <w:ind w:right="5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598E9573" w14:textId="77777777" w:rsidR="00EC7B08" w:rsidRPr="00EC7B08" w:rsidRDefault="00EC7B08" w:rsidP="00EC7B08">
      <w:pPr>
        <w:widowControl w:val="0"/>
        <w:spacing w:after="0" w:line="275" w:lineRule="auto"/>
        <w:ind w:right="12"/>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указание на обстоятельство (случай) из числа указанных в части первой статьи 312.9 ТК РФ, послужившее основанием для принятия работодателем решения о временном переводе работников на дистанционную работу;</w:t>
      </w:r>
    </w:p>
    <w:p w14:paraId="4E0843F4"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список работников, временно переводимых на дистанционную работу;</w:t>
      </w:r>
    </w:p>
    <w:p w14:paraId="2E23C60D" w14:textId="77777777" w:rsidR="00EC7B08" w:rsidRPr="00EC7B08" w:rsidRDefault="00EC7B08" w:rsidP="00EC7B08">
      <w:pPr>
        <w:widowControl w:val="0"/>
        <w:spacing w:before="41" w:after="0" w:line="275" w:lineRule="auto"/>
        <w:ind w:right="58"/>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2D71B578" w14:textId="77777777" w:rsidR="00EC7B08" w:rsidRPr="00EC7B08" w:rsidRDefault="00EC7B08" w:rsidP="00EC7B08">
      <w:pPr>
        <w:widowControl w:val="0"/>
        <w:tabs>
          <w:tab w:val="left" w:pos="1551"/>
          <w:tab w:val="left" w:pos="1935"/>
          <w:tab w:val="left" w:pos="2889"/>
          <w:tab w:val="left" w:pos="4370"/>
          <w:tab w:val="left" w:pos="5462"/>
          <w:tab w:val="left" w:pos="6613"/>
          <w:tab w:val="left" w:pos="8511"/>
        </w:tabs>
        <w:spacing w:after="0" w:line="275"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w:t>
      </w:r>
      <w:r w:rsidRPr="00EC7B08">
        <w:rPr>
          <w:rFonts w:ascii="Times New Roman" w:eastAsia="Times New Roman" w:hAnsi="Times New Roman" w:cs="Times New Roman"/>
          <w:color w:val="000000"/>
          <w:kern w:val="0"/>
          <w:sz w:val="24"/>
          <w:szCs w:val="24"/>
          <w:lang w:eastAsia="ru-RU"/>
          <w14:ligatures w14:val="none"/>
        </w:rPr>
        <w:tab/>
        <w:t>и</w:t>
      </w:r>
      <w:r w:rsidRPr="00EC7B08">
        <w:rPr>
          <w:rFonts w:ascii="Times New Roman" w:eastAsia="Times New Roman" w:hAnsi="Times New Roman" w:cs="Times New Roman"/>
          <w:color w:val="000000"/>
          <w:kern w:val="0"/>
          <w:sz w:val="24"/>
          <w:szCs w:val="24"/>
          <w:lang w:eastAsia="ru-RU"/>
          <w14:ligatures w14:val="none"/>
        </w:rPr>
        <w:tab/>
        <w:t>иными</w:t>
      </w:r>
      <w:r w:rsidRPr="00EC7B08">
        <w:rPr>
          <w:rFonts w:ascii="Times New Roman" w:eastAsia="Times New Roman" w:hAnsi="Times New Roman" w:cs="Times New Roman"/>
          <w:color w:val="000000"/>
          <w:kern w:val="0"/>
          <w:sz w:val="24"/>
          <w:szCs w:val="24"/>
          <w:lang w:eastAsia="ru-RU"/>
          <w14:ligatures w14:val="none"/>
        </w:rPr>
        <w:tab/>
        <w:t>средствами,</w:t>
      </w:r>
      <w:r w:rsidRPr="00EC7B08">
        <w:rPr>
          <w:rFonts w:ascii="Times New Roman" w:eastAsia="Times New Roman" w:hAnsi="Times New Roman" w:cs="Times New Roman"/>
          <w:color w:val="000000"/>
          <w:kern w:val="0"/>
          <w:sz w:val="24"/>
          <w:szCs w:val="24"/>
          <w:lang w:eastAsia="ru-RU"/>
          <w14:ligatures w14:val="none"/>
        </w:rPr>
        <w:tab/>
        <w:t>порядок</w:t>
      </w:r>
      <w:r w:rsidRPr="00EC7B08">
        <w:rPr>
          <w:rFonts w:ascii="Times New Roman" w:eastAsia="Times New Roman" w:hAnsi="Times New Roman" w:cs="Times New Roman"/>
          <w:color w:val="000000"/>
          <w:kern w:val="0"/>
          <w:sz w:val="24"/>
          <w:szCs w:val="24"/>
          <w:lang w:eastAsia="ru-RU"/>
          <w14:ligatures w14:val="none"/>
        </w:rPr>
        <w:tab/>
        <w:t>выплаты</w:t>
      </w:r>
      <w:r w:rsidRPr="00EC7B08">
        <w:rPr>
          <w:rFonts w:ascii="Times New Roman" w:eastAsia="Times New Roman" w:hAnsi="Times New Roman" w:cs="Times New Roman"/>
          <w:color w:val="000000"/>
          <w:kern w:val="0"/>
          <w:sz w:val="24"/>
          <w:szCs w:val="24"/>
          <w:lang w:eastAsia="ru-RU"/>
          <w14:ligatures w14:val="none"/>
        </w:rPr>
        <w:tab/>
        <w:t>дистанционным</w:t>
      </w:r>
      <w:r w:rsidRPr="00EC7B08">
        <w:rPr>
          <w:rFonts w:ascii="Times New Roman" w:eastAsia="Times New Roman" w:hAnsi="Times New Roman" w:cs="Times New Roman"/>
          <w:color w:val="000000"/>
          <w:kern w:val="0"/>
          <w:sz w:val="24"/>
          <w:szCs w:val="24"/>
          <w:lang w:eastAsia="ru-RU"/>
          <w14:ligatures w14:val="none"/>
        </w:rPr>
        <w:tab/>
        <w:t>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7E4B80C6" w14:textId="77777777" w:rsidR="00EC7B08" w:rsidRPr="00EC7B08" w:rsidRDefault="00EC7B08" w:rsidP="00EC7B08">
      <w:pPr>
        <w:widowControl w:val="0"/>
        <w:spacing w:after="0" w:line="274"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w:t>
      </w:r>
    </w:p>
    <w:p w14:paraId="3198375F" w14:textId="77777777" w:rsidR="00EC7B08" w:rsidRPr="00EC7B08" w:rsidRDefault="00EC7B08" w:rsidP="00EC7B08">
      <w:pPr>
        <w:spacing w:after="4" w:line="160" w:lineRule="exact"/>
        <w:rPr>
          <w:rFonts w:ascii="Times New Roman" w:eastAsia="Times New Roman" w:hAnsi="Times New Roman" w:cs="Times New Roman"/>
          <w:kern w:val="0"/>
          <w:sz w:val="16"/>
          <w:szCs w:val="16"/>
          <w:lang w:eastAsia="ru-RU"/>
          <w14:ligatures w14:val="none"/>
        </w:rPr>
      </w:pPr>
    </w:p>
    <w:p w14:paraId="379112B3"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78</w:t>
      </w:r>
      <w:bookmarkEnd w:id="7"/>
    </w:p>
    <w:p w14:paraId="5387390A" w14:textId="77777777" w:rsidR="00EC7B08" w:rsidRPr="00EC7B08" w:rsidRDefault="00EC7B08" w:rsidP="00EC7B08">
      <w:pPr>
        <w:widowControl w:val="0"/>
        <w:spacing w:after="0" w:line="275" w:lineRule="auto"/>
        <w:ind w:right="57"/>
        <w:jc w:val="both"/>
        <w:rPr>
          <w:rFonts w:ascii="Times New Roman" w:eastAsia="Times New Roman" w:hAnsi="Times New Roman" w:cs="Times New Roman"/>
          <w:color w:val="000000"/>
          <w:kern w:val="0"/>
          <w:sz w:val="24"/>
          <w:szCs w:val="24"/>
          <w:lang w:eastAsia="ru-RU"/>
          <w14:ligatures w14:val="none"/>
        </w:rPr>
      </w:pPr>
      <w:bookmarkStart w:id="8" w:name="_page_235_0"/>
      <w:r w:rsidRPr="00EC7B08">
        <w:rPr>
          <w:rFonts w:ascii="Calibri" w:eastAsia="Calibri" w:hAnsi="Calibri" w:cs="Calibri"/>
          <w:noProof/>
          <w:kern w:val="0"/>
          <w:lang w:eastAsia="ru-RU"/>
          <w14:ligatures w14:val="none"/>
        </w:rPr>
        <w:lastRenderedPageBreak/>
        <mc:AlternateContent>
          <mc:Choice Requires="wpg">
            <w:drawing>
              <wp:anchor distT="0" distB="0" distL="114300" distR="114300" simplePos="0" relativeHeight="251668480" behindDoc="1" locked="0" layoutInCell="0" allowOverlap="1" wp14:anchorId="14F98348" wp14:editId="432E0EB6">
                <wp:simplePos x="0" y="0"/>
                <wp:positionH relativeFrom="page">
                  <wp:posOffset>799465</wp:posOffset>
                </wp:positionH>
                <wp:positionV relativeFrom="paragraph">
                  <wp:posOffset>9</wp:posOffset>
                </wp:positionV>
                <wp:extent cx="6176009" cy="6816090"/>
                <wp:effectExtent l="0" t="0" r="0" b="0"/>
                <wp:wrapNone/>
                <wp:docPr id="233" name="drawingObject233"/>
                <wp:cNvGraphicFramePr/>
                <a:graphic xmlns:a="http://schemas.openxmlformats.org/drawingml/2006/main">
                  <a:graphicData uri="http://schemas.microsoft.com/office/word/2010/wordprocessingGroup">
                    <wpg:wgp>
                      <wpg:cNvGrpSpPr/>
                      <wpg:grpSpPr>
                        <a:xfrm>
                          <a:off x="0" y="0"/>
                          <a:ext cx="6176009" cy="6816090"/>
                          <a:chOff x="0" y="0"/>
                          <a:chExt cx="6176009" cy="6816090"/>
                        </a:xfrm>
                        <a:noFill/>
                      </wpg:grpSpPr>
                      <wps:wsp>
                        <wps:cNvPr id="234" name="Shape 234"/>
                        <wps:cNvSpPr/>
                        <wps:spPr>
                          <a:xfrm>
                            <a:off x="0" y="0"/>
                            <a:ext cx="6176009" cy="779145"/>
                          </a:xfrm>
                          <a:custGeom>
                            <a:avLst/>
                            <a:gdLst/>
                            <a:ahLst/>
                            <a:cxnLst/>
                            <a:rect l="0" t="0" r="0" b="0"/>
                            <a:pathLst>
                              <a:path w="6176009" h="779145">
                                <a:moveTo>
                                  <a:pt x="0" y="779145"/>
                                </a:moveTo>
                                <a:lnTo>
                                  <a:pt x="0" y="0"/>
                                </a:lnTo>
                                <a:lnTo>
                                  <a:pt x="6176009" y="0"/>
                                </a:lnTo>
                                <a:lnTo>
                                  <a:pt x="6176009" y="779145"/>
                                </a:lnTo>
                                <a:lnTo>
                                  <a:pt x="0" y="779145"/>
                                </a:lnTo>
                                <a:close/>
                              </a:path>
                            </a:pathLst>
                          </a:custGeom>
                          <a:solidFill>
                            <a:srgbClr val="FFFFFF"/>
                          </a:solidFill>
                        </wps:spPr>
                        <wps:bodyPr vertOverflow="overflow" horzOverflow="overflow" vert="horz" lIns="91440" tIns="45720" rIns="91440" bIns="45720" anchor="t"/>
                      </wps:wsp>
                      <wps:wsp>
                        <wps:cNvPr id="235" name="Shape 235"/>
                        <wps:cNvSpPr/>
                        <wps:spPr>
                          <a:xfrm>
                            <a:off x="0" y="779145"/>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36" name="Shape 236"/>
                        <wps:cNvSpPr/>
                        <wps:spPr>
                          <a:xfrm>
                            <a:off x="0" y="1181735"/>
                            <a:ext cx="6176009" cy="376554"/>
                          </a:xfrm>
                          <a:custGeom>
                            <a:avLst/>
                            <a:gdLst/>
                            <a:ahLst/>
                            <a:cxnLst/>
                            <a:rect l="0" t="0" r="0" b="0"/>
                            <a:pathLst>
                              <a:path w="6176009" h="376554">
                                <a:moveTo>
                                  <a:pt x="0" y="376554"/>
                                </a:moveTo>
                                <a:lnTo>
                                  <a:pt x="0" y="0"/>
                                </a:lnTo>
                                <a:lnTo>
                                  <a:pt x="6176009" y="0"/>
                                </a:lnTo>
                                <a:lnTo>
                                  <a:pt x="6176009" y="376554"/>
                                </a:lnTo>
                                <a:lnTo>
                                  <a:pt x="0" y="376554"/>
                                </a:lnTo>
                                <a:close/>
                              </a:path>
                            </a:pathLst>
                          </a:custGeom>
                          <a:solidFill>
                            <a:srgbClr val="FFFFFF"/>
                          </a:solidFill>
                        </wps:spPr>
                        <wps:bodyPr vertOverflow="overflow" horzOverflow="overflow" vert="horz" lIns="91440" tIns="45720" rIns="91440" bIns="45720" anchor="t"/>
                      </wps:wsp>
                      <wps:wsp>
                        <wps:cNvPr id="237" name="Shape 237"/>
                        <wps:cNvSpPr/>
                        <wps:spPr>
                          <a:xfrm>
                            <a:off x="0" y="1558290"/>
                            <a:ext cx="6176009" cy="701040"/>
                          </a:xfrm>
                          <a:custGeom>
                            <a:avLst/>
                            <a:gdLst/>
                            <a:ahLst/>
                            <a:cxnLst/>
                            <a:rect l="0" t="0" r="0" b="0"/>
                            <a:pathLst>
                              <a:path w="6176009" h="701040">
                                <a:moveTo>
                                  <a:pt x="0" y="701040"/>
                                </a:moveTo>
                                <a:lnTo>
                                  <a:pt x="0" y="0"/>
                                </a:lnTo>
                                <a:lnTo>
                                  <a:pt x="6176009" y="0"/>
                                </a:lnTo>
                                <a:lnTo>
                                  <a:pt x="6176009" y="701040"/>
                                </a:lnTo>
                                <a:lnTo>
                                  <a:pt x="0" y="701040"/>
                                </a:lnTo>
                                <a:close/>
                              </a:path>
                            </a:pathLst>
                          </a:custGeom>
                          <a:solidFill>
                            <a:srgbClr val="FFFFFF"/>
                          </a:solidFill>
                        </wps:spPr>
                        <wps:bodyPr vertOverflow="overflow" horzOverflow="overflow" vert="horz" lIns="91440" tIns="45720" rIns="91440" bIns="45720" anchor="t"/>
                      </wps:wsp>
                      <wps:wsp>
                        <wps:cNvPr id="238" name="Shape 238"/>
                        <wps:cNvSpPr/>
                        <wps:spPr>
                          <a:xfrm>
                            <a:off x="0" y="2259330"/>
                            <a:ext cx="6176009" cy="1226819"/>
                          </a:xfrm>
                          <a:custGeom>
                            <a:avLst/>
                            <a:gdLst/>
                            <a:ahLst/>
                            <a:cxnLst/>
                            <a:rect l="0" t="0" r="0" b="0"/>
                            <a:pathLst>
                              <a:path w="6176009" h="1226819">
                                <a:moveTo>
                                  <a:pt x="0" y="1226819"/>
                                </a:moveTo>
                                <a:lnTo>
                                  <a:pt x="0" y="0"/>
                                </a:lnTo>
                                <a:lnTo>
                                  <a:pt x="6176009" y="0"/>
                                </a:lnTo>
                                <a:lnTo>
                                  <a:pt x="6176009" y="1226819"/>
                                </a:lnTo>
                                <a:lnTo>
                                  <a:pt x="0" y="1226819"/>
                                </a:lnTo>
                                <a:close/>
                              </a:path>
                            </a:pathLst>
                          </a:custGeom>
                          <a:solidFill>
                            <a:srgbClr val="FFFFFF"/>
                          </a:solidFill>
                        </wps:spPr>
                        <wps:bodyPr vertOverflow="overflow" horzOverflow="overflow" vert="horz" lIns="91440" tIns="45720" rIns="91440" bIns="45720" anchor="t"/>
                      </wps:wsp>
                      <wps:wsp>
                        <wps:cNvPr id="239" name="Shape 239"/>
                        <wps:cNvSpPr/>
                        <wps:spPr>
                          <a:xfrm>
                            <a:off x="0" y="3486150"/>
                            <a:ext cx="6176009" cy="1577340"/>
                          </a:xfrm>
                          <a:custGeom>
                            <a:avLst/>
                            <a:gdLst/>
                            <a:ahLst/>
                            <a:cxnLst/>
                            <a:rect l="0" t="0" r="0" b="0"/>
                            <a:pathLst>
                              <a:path w="6176009" h="1577340">
                                <a:moveTo>
                                  <a:pt x="0" y="1577340"/>
                                </a:moveTo>
                                <a:lnTo>
                                  <a:pt x="0" y="0"/>
                                </a:lnTo>
                                <a:lnTo>
                                  <a:pt x="6176009" y="0"/>
                                </a:lnTo>
                                <a:lnTo>
                                  <a:pt x="6176009" y="1577340"/>
                                </a:lnTo>
                                <a:lnTo>
                                  <a:pt x="0" y="1577340"/>
                                </a:lnTo>
                                <a:close/>
                              </a:path>
                            </a:pathLst>
                          </a:custGeom>
                          <a:solidFill>
                            <a:srgbClr val="FFFFFF"/>
                          </a:solidFill>
                        </wps:spPr>
                        <wps:bodyPr vertOverflow="overflow" horzOverflow="overflow" vert="horz" lIns="91440" tIns="45720" rIns="91440" bIns="45720" anchor="t"/>
                      </wps:wsp>
                      <wps:wsp>
                        <wps:cNvPr id="240" name="Shape 240"/>
                        <wps:cNvSpPr/>
                        <wps:spPr>
                          <a:xfrm>
                            <a:off x="0" y="5063490"/>
                            <a:ext cx="6176009" cy="1752600"/>
                          </a:xfrm>
                          <a:custGeom>
                            <a:avLst/>
                            <a:gdLst/>
                            <a:ahLst/>
                            <a:cxnLst/>
                            <a:rect l="0" t="0" r="0" b="0"/>
                            <a:pathLst>
                              <a:path w="6176009" h="1752600">
                                <a:moveTo>
                                  <a:pt x="0" y="0"/>
                                </a:moveTo>
                                <a:lnTo>
                                  <a:pt x="0" y="1752600"/>
                                </a:lnTo>
                                <a:lnTo>
                                  <a:pt x="6176009" y="175260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6D0D27A" id="drawingObject233" o:spid="_x0000_s1026" style="position:absolute;margin-left:62.95pt;margin-top:0;width:486.3pt;height:536.7pt;z-index:-251648000;mso-position-horizontal-relative:page" coordsize="61760,6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" o:allowincell="f">
                <v:shape id="Shape 234" o:spid="_x0000_s1027" style="position:absolute;width:61760;height:7791;visibility:visible;mso-wrap-style:square;v-text-anchor:top" coordsize="6176009,77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" path="m,779145l,,6176009,r,779145l,779145xe" stroked="f">
                  <v:path arrowok="t" textboxrect="0,0,6176009,779145"/>
                </v:shape>
                <v:shape id="Shape 235" o:spid="_x0000_s1028" style="position:absolute;top:7791;width:61760;height:4026;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" path="m,402590l,,6176009,r,402590l,402590xe" stroked="f">
                  <v:path arrowok="t" textboxrect="0,0,6176009,402590"/>
                </v:shape>
                <v:shape id="Shape 236" o:spid="_x0000_s1029" style="position:absolute;top:11817;width:61760;height:3765;visibility:visible;mso-wrap-style:square;v-text-anchor:top" coordsize="6176009,376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" path="m,376554l,,6176009,r,376554l,376554xe" stroked="f">
                  <v:path arrowok="t" textboxrect="0,0,6176009,376554"/>
                </v:shape>
                <v:shape id="Shape 237" o:spid="_x0000_s1030" style="position:absolute;top:15582;width:61760;height:7011;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" path="m,701040l,,6176009,r,701040l,701040xe" stroked="f">
                  <v:path arrowok="t" textboxrect="0,0,6176009,701040"/>
                </v:shape>
                <v:shape id="Shape 238" o:spid="_x0000_s1031" style="position:absolute;top:22593;width:61760;height:12268;visibility:visible;mso-wrap-style:square;v-text-anchor:top" coordsize="6176009,122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" path="m,1226819l,,6176009,r,1226819l,1226819xe" stroked="f">
                  <v:path arrowok="t" textboxrect="0,0,6176009,1226819"/>
                </v:shape>
                <v:shape id="Shape 239" o:spid="_x0000_s1032" style="position:absolute;top:34861;width:61760;height:15773;visibility:visible;mso-wrap-style:square;v-text-anchor:top" coordsize="6176009,157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" path="m,1577340l,,6176009,r,1577340l,1577340xe" stroked="f">
                  <v:path arrowok="t" textboxrect="0,0,6176009,1577340"/>
                </v:shape>
                <v:shape id="Shape 240" o:spid="_x0000_s1033" style="position:absolute;top:50634;width:61760;height:17526;visibility:visible;mso-wrap-style:square;v-text-anchor:top" coordsize="6176009,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" path="m,l,1752600r6176009,l6176009,,,xe" stroked="f">
                  <v:path arrowok="t" textboxrect="0,0,6176009,1752600"/>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05A41093" w14:textId="77777777" w:rsidR="00EC7B08" w:rsidRPr="00EC7B08" w:rsidRDefault="00EC7B08" w:rsidP="00EC7B08">
      <w:pPr>
        <w:widowControl w:val="0"/>
        <w:spacing w:after="0" w:line="275" w:lineRule="auto"/>
        <w:ind w:right="21"/>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иные положения, связанные с организацией труда работников, временно переводимых на дистанционную работу.</w:t>
      </w:r>
    </w:p>
    <w:p w14:paraId="021C8603" w14:textId="77777777" w:rsidR="00EC7B08" w:rsidRPr="00EC7B08" w:rsidRDefault="00EC7B08" w:rsidP="00EC7B08">
      <w:pPr>
        <w:widowControl w:val="0"/>
        <w:spacing w:after="0" w:line="240" w:lineRule="auto"/>
        <w:ind w:right="1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2.3.16. </w:t>
      </w:r>
      <w:proofErr w:type="gramStart"/>
      <w:r w:rsidRPr="00EC7B08">
        <w:rPr>
          <w:rFonts w:ascii="Times New Roman" w:eastAsia="Times New Roman" w:hAnsi="Times New Roman" w:cs="Times New Roman"/>
          <w:color w:val="000000"/>
          <w:kern w:val="0"/>
          <w:sz w:val="24"/>
          <w:szCs w:val="24"/>
          <w:lang w:eastAsia="ru-RU"/>
          <w14:ligatures w14:val="none"/>
        </w:rPr>
        <w:t>С работником</w:t>
      </w:r>
      <w:proofErr w:type="gramEnd"/>
      <w:r w:rsidRPr="00EC7B08">
        <w:rPr>
          <w:rFonts w:ascii="Times New Roman" w:eastAsia="Times New Roman" w:hAnsi="Times New Roman" w:cs="Times New Roman"/>
          <w:color w:val="000000"/>
          <w:kern w:val="0"/>
          <w:sz w:val="24"/>
          <w:szCs w:val="24"/>
          <w:lang w:eastAsia="ru-RU"/>
          <w14:ligatures w14:val="none"/>
        </w:rPr>
        <w:t xml:space="preserve"> временно переводимым на дистанционную работу составляется дополнительное соглашение к трудовому договору.</w:t>
      </w:r>
    </w:p>
    <w:p w14:paraId="1B4DD3D2"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2.3.17. Работник, временно переводимый на дистанционную работу, должен быть ознакомлен с указанным в части третьей 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
    <w:p w14:paraId="13C3D1A5" w14:textId="77777777" w:rsidR="00EC7B08" w:rsidRPr="00EC7B08" w:rsidRDefault="00EC7B08" w:rsidP="00EC7B08">
      <w:pPr>
        <w:widowControl w:val="0"/>
        <w:spacing w:after="0" w:line="240" w:lineRule="auto"/>
        <w:ind w:right="1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5A4E73D1" w14:textId="77777777" w:rsidR="00EC7B08" w:rsidRPr="00EC7B08" w:rsidRDefault="00EC7B08" w:rsidP="00EC7B08">
      <w:pPr>
        <w:widowControl w:val="0"/>
        <w:tabs>
          <w:tab w:val="left" w:pos="1539"/>
          <w:tab w:val="left" w:pos="1911"/>
          <w:tab w:val="left" w:pos="2853"/>
          <w:tab w:val="left" w:pos="4322"/>
          <w:tab w:val="left" w:pos="5547"/>
          <w:tab w:val="left" w:pos="6857"/>
          <w:tab w:val="left" w:pos="8450"/>
          <w:tab w:val="left" w:pos="8807"/>
          <w:tab w:val="left" w:pos="9603"/>
        </w:tabs>
        <w:spacing w:after="0" w:line="240"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2.3.19. 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w:t>
      </w:r>
      <w:r w:rsidRPr="00EC7B08">
        <w:rPr>
          <w:rFonts w:ascii="Times New Roman" w:eastAsia="Times New Roman" w:hAnsi="Times New Roman" w:cs="Times New Roman"/>
          <w:color w:val="000000"/>
          <w:kern w:val="0"/>
          <w:sz w:val="24"/>
          <w:szCs w:val="24"/>
          <w:lang w:eastAsia="ru-RU"/>
          <w14:ligatures w14:val="none"/>
        </w:rPr>
        <w:tab/>
        <w:t>и</w:t>
      </w:r>
      <w:r w:rsidRPr="00EC7B08">
        <w:rPr>
          <w:rFonts w:ascii="Times New Roman" w:eastAsia="Times New Roman" w:hAnsi="Times New Roman" w:cs="Times New Roman"/>
          <w:color w:val="000000"/>
          <w:kern w:val="0"/>
          <w:sz w:val="24"/>
          <w:szCs w:val="24"/>
          <w:lang w:eastAsia="ru-RU"/>
          <w14:ligatures w14:val="none"/>
        </w:rPr>
        <w:tab/>
        <w:t>иными</w:t>
      </w:r>
      <w:r w:rsidRPr="00EC7B08">
        <w:rPr>
          <w:rFonts w:ascii="Times New Roman" w:eastAsia="Times New Roman" w:hAnsi="Times New Roman" w:cs="Times New Roman"/>
          <w:color w:val="000000"/>
          <w:kern w:val="0"/>
          <w:sz w:val="24"/>
          <w:szCs w:val="24"/>
          <w:lang w:eastAsia="ru-RU"/>
          <w14:ligatures w14:val="none"/>
        </w:rPr>
        <w:tab/>
        <w:t>средствами,</w:t>
      </w:r>
      <w:r w:rsidRPr="00EC7B08">
        <w:rPr>
          <w:rFonts w:ascii="Times New Roman" w:eastAsia="Times New Roman" w:hAnsi="Times New Roman" w:cs="Times New Roman"/>
          <w:color w:val="000000"/>
          <w:kern w:val="0"/>
          <w:sz w:val="24"/>
          <w:szCs w:val="24"/>
          <w:lang w:eastAsia="ru-RU"/>
          <w14:ligatures w14:val="none"/>
        </w:rPr>
        <w:tab/>
        <w:t>выплатой</w:t>
      </w:r>
      <w:r w:rsidRPr="00EC7B08">
        <w:rPr>
          <w:rFonts w:ascii="Times New Roman" w:eastAsia="Times New Roman" w:hAnsi="Times New Roman" w:cs="Times New Roman"/>
          <w:color w:val="000000"/>
          <w:kern w:val="0"/>
          <w:sz w:val="24"/>
          <w:szCs w:val="24"/>
          <w:lang w:eastAsia="ru-RU"/>
          <w14:ligatures w14:val="none"/>
        </w:rPr>
        <w:tab/>
        <w:t>работнику</w:t>
      </w:r>
      <w:r w:rsidRPr="00EC7B08">
        <w:rPr>
          <w:rFonts w:ascii="Times New Roman" w:eastAsia="Times New Roman" w:hAnsi="Times New Roman" w:cs="Times New Roman"/>
          <w:color w:val="000000"/>
          <w:kern w:val="0"/>
          <w:sz w:val="24"/>
          <w:szCs w:val="24"/>
          <w:lang w:eastAsia="ru-RU"/>
          <w14:ligatures w14:val="none"/>
        </w:rPr>
        <w:tab/>
        <w:t>компенсации</w:t>
      </w:r>
      <w:r w:rsidRPr="00EC7B08">
        <w:rPr>
          <w:rFonts w:ascii="Times New Roman" w:eastAsia="Times New Roman" w:hAnsi="Times New Roman" w:cs="Times New Roman"/>
          <w:color w:val="000000"/>
          <w:kern w:val="0"/>
          <w:sz w:val="24"/>
          <w:szCs w:val="24"/>
          <w:lang w:eastAsia="ru-RU"/>
          <w14:ligatures w14:val="none"/>
        </w:rPr>
        <w:tab/>
        <w:t>в</w:t>
      </w:r>
      <w:r w:rsidRPr="00EC7B08">
        <w:rPr>
          <w:rFonts w:ascii="Times New Roman" w:eastAsia="Times New Roman" w:hAnsi="Times New Roman" w:cs="Times New Roman"/>
          <w:color w:val="000000"/>
          <w:kern w:val="0"/>
          <w:sz w:val="24"/>
          <w:szCs w:val="24"/>
          <w:lang w:eastAsia="ru-RU"/>
          <w14:ligatures w14:val="none"/>
        </w:rPr>
        <w:tab/>
        <w:t>связи</w:t>
      </w:r>
      <w:r w:rsidRPr="00EC7B08">
        <w:rPr>
          <w:rFonts w:ascii="Times New Roman" w:eastAsia="Times New Roman" w:hAnsi="Times New Roman" w:cs="Times New Roman"/>
          <w:color w:val="000000"/>
          <w:kern w:val="0"/>
          <w:sz w:val="24"/>
          <w:szCs w:val="24"/>
          <w:lang w:eastAsia="ru-RU"/>
          <w14:ligatures w14:val="none"/>
        </w:rPr>
        <w:tab/>
        <w:t>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0EBE00B4" w14:textId="77777777" w:rsidR="00EC7B08" w:rsidRPr="00EC7B08" w:rsidRDefault="00EC7B08" w:rsidP="00EC7B08">
      <w:pPr>
        <w:widowControl w:val="0"/>
        <w:spacing w:after="0" w:line="240" w:lineRule="auto"/>
        <w:ind w:right="4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2.3.20.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ТК РФ, если больший размер оплаты не предусмотрен коллективными договорами, соглашениями, локальными нормативными актами.</w:t>
      </w:r>
    </w:p>
    <w:p w14:paraId="2A2DC2D2" w14:textId="77777777" w:rsidR="00EC7B08" w:rsidRPr="00EC7B08" w:rsidRDefault="00EC7B08" w:rsidP="00EC7B08">
      <w:pPr>
        <w:widowControl w:val="0"/>
        <w:spacing w:after="0" w:line="240" w:lineRule="auto"/>
        <w:ind w:right="12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2.4. Работодатель обязан в соответствии со ст. 76 ТК РФ </w:t>
      </w:r>
      <w:r w:rsidRPr="00EC7B08">
        <w:rPr>
          <w:rFonts w:ascii="Times New Roman" w:eastAsia="Times New Roman" w:hAnsi="Times New Roman" w:cs="Times New Roman"/>
          <w:b/>
          <w:bCs/>
          <w:color w:val="000000"/>
          <w:kern w:val="0"/>
          <w:sz w:val="24"/>
          <w:szCs w:val="24"/>
          <w:lang w:eastAsia="ru-RU"/>
          <w14:ligatures w14:val="none"/>
        </w:rPr>
        <w:t xml:space="preserve">отстранить от работы </w:t>
      </w:r>
      <w:r w:rsidRPr="00EC7B08">
        <w:rPr>
          <w:rFonts w:ascii="Times New Roman" w:eastAsia="Times New Roman" w:hAnsi="Times New Roman" w:cs="Times New Roman"/>
          <w:color w:val="000000"/>
          <w:kern w:val="0"/>
          <w:sz w:val="24"/>
          <w:szCs w:val="24"/>
          <w:lang w:eastAsia="ru-RU"/>
          <w14:ligatures w14:val="none"/>
        </w:rPr>
        <w:t>(не допускать к работе) работника:</w:t>
      </w:r>
    </w:p>
    <w:p w14:paraId="3897CC6E" w14:textId="77777777" w:rsidR="00EC7B08" w:rsidRPr="00EC7B08" w:rsidRDefault="00EC7B08" w:rsidP="00EC7B08">
      <w:pPr>
        <w:widowControl w:val="0"/>
        <w:spacing w:after="0" w:line="275" w:lineRule="auto"/>
        <w:ind w:right="13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появившегося на работе в состоянии алкогольного, наркотического или иного токсического опьянения;</w:t>
      </w:r>
    </w:p>
    <w:p w14:paraId="328A5F25" w14:textId="77777777" w:rsidR="00EC7B08" w:rsidRPr="00EC7B08" w:rsidRDefault="00EC7B08" w:rsidP="00EC7B08">
      <w:pPr>
        <w:widowControl w:val="0"/>
        <w:spacing w:after="0" w:line="275" w:lineRule="auto"/>
        <w:ind w:right="12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не прошедшего в установленном порядке обучение и проверку знаний и навыков в области охраны труда;</w:t>
      </w:r>
    </w:p>
    <w:p w14:paraId="0170D75A" w14:textId="77777777" w:rsidR="00EC7B08" w:rsidRPr="00EC7B08" w:rsidRDefault="00EC7B08" w:rsidP="00EC7B08">
      <w:pPr>
        <w:widowControl w:val="0"/>
        <w:spacing w:after="0" w:line="275" w:lineRule="auto"/>
        <w:ind w:right="16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6102410E" w14:textId="77777777" w:rsidR="00EC7B08" w:rsidRPr="00EC7B08" w:rsidRDefault="00EC7B08" w:rsidP="00EC7B08">
      <w:pPr>
        <w:widowControl w:val="0"/>
        <w:spacing w:after="0" w:line="274" w:lineRule="auto"/>
        <w:ind w:right="189"/>
        <w:jc w:val="right"/>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w:t>
      </w:r>
    </w:p>
    <w:p w14:paraId="2E869A1E" w14:textId="77777777" w:rsidR="00EC7B08" w:rsidRPr="00EC7B08" w:rsidRDefault="00EC7B08" w:rsidP="00EC7B08">
      <w:pPr>
        <w:widowControl w:val="0"/>
        <w:spacing w:before="52"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79</w:t>
      </w:r>
      <w:bookmarkEnd w:id="8"/>
    </w:p>
    <w:p w14:paraId="7CD342A4" w14:textId="77777777" w:rsidR="00EC7B08" w:rsidRPr="00EC7B08" w:rsidRDefault="00EC7B08" w:rsidP="00EC7B08">
      <w:pPr>
        <w:widowControl w:val="0"/>
        <w:tabs>
          <w:tab w:val="left" w:pos="1481"/>
          <w:tab w:val="left" w:pos="2963"/>
          <w:tab w:val="left" w:pos="5142"/>
          <w:tab w:val="left" w:pos="5781"/>
          <w:tab w:val="left" w:pos="7312"/>
          <w:tab w:val="left" w:pos="8816"/>
        </w:tabs>
        <w:spacing w:after="0" w:line="275" w:lineRule="auto"/>
        <w:ind w:right="123"/>
        <w:rPr>
          <w:rFonts w:ascii="Times New Roman" w:eastAsia="Times New Roman" w:hAnsi="Times New Roman" w:cs="Times New Roman"/>
          <w:color w:val="000000"/>
          <w:kern w:val="0"/>
          <w:sz w:val="24"/>
          <w:szCs w:val="24"/>
          <w:lang w:eastAsia="ru-RU"/>
          <w14:ligatures w14:val="none"/>
        </w:rPr>
      </w:pPr>
      <w:bookmarkStart w:id="9" w:name="_page_238_0"/>
      <w:r w:rsidRPr="00EC7B08">
        <w:rPr>
          <w:rFonts w:ascii="Times New Roman" w:eastAsia="Times New Roman" w:hAnsi="Times New Roman" w:cs="Times New Roman"/>
          <w:color w:val="000000"/>
          <w:kern w:val="0"/>
          <w:sz w:val="24"/>
          <w:szCs w:val="24"/>
          <w:lang w:eastAsia="ru-RU"/>
          <w14:ligatures w14:val="none"/>
        </w:rPr>
        <w:lastRenderedPageBreak/>
        <w:t>Российской</w:t>
      </w:r>
      <w:r w:rsidRPr="00EC7B08">
        <w:rPr>
          <w:rFonts w:ascii="Times New Roman" w:eastAsia="Times New Roman" w:hAnsi="Times New Roman" w:cs="Times New Roman"/>
          <w:color w:val="000000"/>
          <w:kern w:val="0"/>
          <w:sz w:val="24"/>
          <w:szCs w:val="24"/>
          <w:lang w:eastAsia="ru-RU"/>
          <w14:ligatures w14:val="none"/>
        </w:rPr>
        <w:tab/>
        <w:t>Федерации,</w:t>
      </w:r>
      <w:r w:rsidRPr="00EC7B08">
        <w:rPr>
          <w:rFonts w:ascii="Times New Roman" w:eastAsia="Times New Roman" w:hAnsi="Times New Roman" w:cs="Times New Roman"/>
          <w:color w:val="000000"/>
          <w:kern w:val="0"/>
          <w:sz w:val="24"/>
          <w:szCs w:val="24"/>
          <w:lang w:eastAsia="ru-RU"/>
          <w14:ligatures w14:val="none"/>
        </w:rPr>
        <w:tab/>
        <w:t>противопоказаний</w:t>
      </w:r>
      <w:r w:rsidRPr="00EC7B08">
        <w:rPr>
          <w:rFonts w:ascii="Times New Roman" w:eastAsia="Times New Roman" w:hAnsi="Times New Roman" w:cs="Times New Roman"/>
          <w:color w:val="000000"/>
          <w:kern w:val="0"/>
          <w:sz w:val="24"/>
          <w:szCs w:val="24"/>
          <w:lang w:eastAsia="ru-RU"/>
          <w14:ligatures w14:val="none"/>
        </w:rPr>
        <w:tab/>
        <w:t>для</w:t>
      </w:r>
      <w:r w:rsidRPr="00EC7B08">
        <w:rPr>
          <w:rFonts w:ascii="Times New Roman" w:eastAsia="Times New Roman" w:hAnsi="Times New Roman" w:cs="Times New Roman"/>
          <w:color w:val="000000"/>
          <w:kern w:val="0"/>
          <w:sz w:val="24"/>
          <w:szCs w:val="24"/>
          <w:lang w:eastAsia="ru-RU"/>
          <w14:ligatures w14:val="none"/>
        </w:rPr>
        <w:tab/>
        <w:t>выполнения</w:t>
      </w:r>
      <w:r w:rsidRPr="00EC7B08">
        <w:rPr>
          <w:rFonts w:ascii="Times New Roman" w:eastAsia="Times New Roman" w:hAnsi="Times New Roman" w:cs="Times New Roman"/>
          <w:color w:val="000000"/>
          <w:kern w:val="0"/>
          <w:sz w:val="24"/>
          <w:szCs w:val="24"/>
          <w:lang w:eastAsia="ru-RU"/>
          <w14:ligatures w14:val="none"/>
        </w:rPr>
        <w:tab/>
        <w:t>работником</w:t>
      </w:r>
      <w:r w:rsidRPr="00EC7B08">
        <w:rPr>
          <w:rFonts w:ascii="Times New Roman" w:eastAsia="Times New Roman" w:hAnsi="Times New Roman" w:cs="Times New Roman"/>
          <w:color w:val="000000"/>
          <w:kern w:val="0"/>
          <w:sz w:val="24"/>
          <w:szCs w:val="24"/>
          <w:lang w:eastAsia="ru-RU"/>
          <w14:ligatures w14:val="none"/>
        </w:rPr>
        <w:tab/>
        <w:t>работы, обусловленной трудовым договором;</w:t>
      </w:r>
    </w:p>
    <w:p w14:paraId="4FB0944C" w14:textId="77777777" w:rsidR="00EC7B08" w:rsidRPr="00EC7B08" w:rsidRDefault="00EC7B08" w:rsidP="00EC7B08">
      <w:pPr>
        <w:widowControl w:val="0"/>
        <w:spacing w:after="0" w:line="275" w:lineRule="auto"/>
        <w:ind w:right="14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4436183A" w14:textId="77777777" w:rsidR="00EC7B08" w:rsidRPr="00EC7B08" w:rsidRDefault="00EC7B08" w:rsidP="00EC7B08">
      <w:pPr>
        <w:widowControl w:val="0"/>
        <w:spacing w:after="0" w:line="275"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 других случаях, предусмотренных федеральными законами и иными нормативными правовыми актами Российской Федерации;</w:t>
      </w:r>
    </w:p>
    <w:p w14:paraId="6A4C4322" w14:textId="77777777" w:rsidR="00EC7B08" w:rsidRPr="00EC7B08" w:rsidRDefault="00EC7B08" w:rsidP="00EC7B08">
      <w:pPr>
        <w:widowControl w:val="0"/>
        <w:spacing w:after="0" w:line="275" w:lineRule="auto"/>
        <w:ind w:right="5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14:paraId="0AB855EF" w14:textId="77777777" w:rsidR="00EC7B08" w:rsidRPr="00EC7B08" w:rsidRDefault="00EC7B08" w:rsidP="00EC7B08">
      <w:pPr>
        <w:widowControl w:val="0"/>
        <w:spacing w:after="0" w:line="240" w:lineRule="auto"/>
        <w:ind w:right="-20"/>
        <w:rPr>
          <w:rFonts w:ascii="Times New Roman" w:eastAsia="Times New Roman" w:hAnsi="Times New Roman" w:cs="Times New Roman"/>
          <w:b/>
          <w:bCs/>
          <w:i/>
          <w:iCs/>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2.5. </w:t>
      </w:r>
      <w:r w:rsidRPr="00EC7B08">
        <w:rPr>
          <w:rFonts w:ascii="Times New Roman" w:eastAsia="Times New Roman" w:hAnsi="Times New Roman" w:cs="Times New Roman"/>
          <w:b/>
          <w:bCs/>
          <w:i/>
          <w:iCs/>
          <w:color w:val="000000"/>
          <w:kern w:val="0"/>
          <w:sz w:val="24"/>
          <w:szCs w:val="24"/>
          <w:lang w:eastAsia="ru-RU"/>
          <w14:ligatures w14:val="none"/>
        </w:rPr>
        <w:t>Прекращение трудового договора:</w:t>
      </w:r>
    </w:p>
    <w:p w14:paraId="5CC5587C" w14:textId="77777777" w:rsidR="00EC7B08" w:rsidRPr="00EC7B08" w:rsidRDefault="00EC7B08" w:rsidP="00EC7B08">
      <w:pPr>
        <w:widowControl w:val="0"/>
        <w:spacing w:after="0" w:line="240" w:lineRule="auto"/>
        <w:ind w:right="13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 Прекращение трудового договора может иметь место только по основаниям, предусмотренным трудовым законодательством главой 13 ТК РФ.</w:t>
      </w:r>
    </w:p>
    <w:p w14:paraId="19E082C3" w14:textId="77777777" w:rsidR="00EC7B08" w:rsidRPr="00EC7B08" w:rsidRDefault="00EC7B08" w:rsidP="00EC7B08">
      <w:pPr>
        <w:widowControl w:val="0"/>
        <w:spacing w:after="0" w:line="240"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2.5.2. Трудовой договор может быть в любое время расторгнут по соглашению сторон трудового договора (ст. 78 ТК РФ).</w:t>
      </w:r>
    </w:p>
    <w:p w14:paraId="55053407" w14:textId="77777777" w:rsidR="00EC7B08" w:rsidRPr="00EC7B08" w:rsidRDefault="00EC7B08" w:rsidP="00EC7B08">
      <w:pPr>
        <w:widowControl w:val="0"/>
        <w:spacing w:after="0" w:line="240" w:lineRule="auto"/>
        <w:ind w:right="13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43A9CB6E" w14:textId="77777777" w:rsidR="00EC7B08" w:rsidRPr="00EC7B08" w:rsidRDefault="00EC7B08" w:rsidP="00EC7B08">
      <w:pPr>
        <w:widowControl w:val="0"/>
        <w:spacing w:after="0" w:line="240" w:lineRule="auto"/>
        <w:ind w:right="13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Трудовой договор, заключенный на время выполнения определенной работы, прекращается по завершении этой работы.</w:t>
      </w:r>
    </w:p>
    <w:p w14:paraId="63EE2176" w14:textId="77777777" w:rsidR="00EC7B08" w:rsidRPr="00EC7B08" w:rsidRDefault="00EC7B08" w:rsidP="00EC7B08">
      <w:pPr>
        <w:widowControl w:val="0"/>
        <w:spacing w:after="0" w:line="240" w:lineRule="auto"/>
        <w:ind w:right="13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4186984A" w14:textId="77777777" w:rsidR="00EC7B08" w:rsidRPr="00EC7B08" w:rsidRDefault="00EC7B08" w:rsidP="00EC7B08">
      <w:pPr>
        <w:widowControl w:val="0"/>
        <w:spacing w:after="0" w:line="240" w:lineRule="auto"/>
        <w:ind w:right="17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14:paraId="638D225A" w14:textId="77777777" w:rsidR="00EC7B08" w:rsidRPr="00EC7B08" w:rsidRDefault="00EC7B08" w:rsidP="00EC7B08">
      <w:pPr>
        <w:widowControl w:val="0"/>
        <w:spacing w:after="0" w:line="240" w:lineRule="auto"/>
        <w:ind w:right="14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386BBDDF" w14:textId="77777777" w:rsidR="00EC7B08" w:rsidRPr="00EC7B08" w:rsidRDefault="00EC7B08" w:rsidP="00EC7B08">
      <w:pPr>
        <w:widowControl w:val="0"/>
        <w:spacing w:after="0" w:line="240" w:lineRule="auto"/>
        <w:ind w:right="17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185FF26D" w14:textId="77777777" w:rsidR="00EC7B08" w:rsidRPr="00EC7B08" w:rsidRDefault="00EC7B08" w:rsidP="00EC7B08">
      <w:pPr>
        <w:widowControl w:val="0"/>
        <w:spacing w:after="0" w:line="240" w:lineRule="auto"/>
        <w:ind w:right="17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33E3EDFB" w14:textId="77777777" w:rsidR="00EC7B08" w:rsidRPr="00EC7B08" w:rsidRDefault="00EC7B08" w:rsidP="00EC7B08">
      <w:pPr>
        <w:widowControl w:val="0"/>
        <w:spacing w:after="0" w:line="240" w:lineRule="auto"/>
        <w:ind w:right="17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w:t>
      </w:r>
    </w:p>
    <w:p w14:paraId="4A2D7A5E"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4DBC4D3A" w14:textId="77777777" w:rsidR="00EC7B08" w:rsidRPr="00EC7B08" w:rsidRDefault="00EC7B08" w:rsidP="00EC7B08">
      <w:pPr>
        <w:spacing w:after="9" w:line="200" w:lineRule="exact"/>
        <w:rPr>
          <w:rFonts w:ascii="Times New Roman" w:eastAsia="Times New Roman" w:hAnsi="Times New Roman" w:cs="Times New Roman"/>
          <w:kern w:val="0"/>
          <w:sz w:val="20"/>
          <w:szCs w:val="20"/>
          <w:lang w:eastAsia="ru-RU"/>
          <w14:ligatures w14:val="none"/>
        </w:rPr>
      </w:pPr>
    </w:p>
    <w:p w14:paraId="4BEB852F"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80</w:t>
      </w:r>
      <w:bookmarkEnd w:id="9"/>
    </w:p>
    <w:p w14:paraId="2561311F" w14:textId="77777777" w:rsidR="00EC7B08" w:rsidRPr="00EC7B08" w:rsidRDefault="00EC7B08" w:rsidP="00EC7B08">
      <w:pPr>
        <w:widowControl w:val="0"/>
        <w:spacing w:after="0" w:line="240" w:lineRule="auto"/>
        <w:ind w:right="141"/>
        <w:rPr>
          <w:rFonts w:ascii="Times New Roman" w:eastAsia="Times New Roman" w:hAnsi="Times New Roman" w:cs="Times New Roman"/>
          <w:color w:val="000000"/>
          <w:kern w:val="0"/>
          <w:sz w:val="24"/>
          <w:szCs w:val="24"/>
          <w:lang w:eastAsia="ru-RU"/>
          <w14:ligatures w14:val="none"/>
        </w:rPr>
      </w:pPr>
      <w:bookmarkStart w:id="10" w:name="_page_241_0"/>
      <w:r w:rsidRPr="00EC7B08">
        <w:rPr>
          <w:rFonts w:ascii="Times New Roman" w:eastAsia="Times New Roman" w:hAnsi="Times New Roman" w:cs="Times New Roman"/>
          <w:color w:val="000000"/>
          <w:kern w:val="0"/>
          <w:sz w:val="24"/>
          <w:szCs w:val="24"/>
          <w:lang w:eastAsia="ru-RU"/>
          <w14:ligatures w14:val="none"/>
        </w:rPr>
        <w:lastRenderedPageBreak/>
        <w:t>документы, связанные с работой, по письменному заявлению работника и произвести с ним окончательный расчёт.</w:t>
      </w:r>
    </w:p>
    <w:p w14:paraId="1CA62BF6" w14:textId="77777777" w:rsidR="00EC7B08" w:rsidRPr="00EC7B08" w:rsidRDefault="00EC7B08" w:rsidP="00EC7B08">
      <w:pPr>
        <w:widowControl w:val="0"/>
        <w:spacing w:after="0" w:line="240" w:lineRule="auto"/>
        <w:ind w:right="16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2.5.7.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2DF12A99" w14:textId="77777777" w:rsidR="00EC7B08" w:rsidRPr="00EC7B08" w:rsidRDefault="00EC7B08" w:rsidP="00EC7B08">
      <w:pPr>
        <w:widowControl w:val="0"/>
        <w:spacing w:after="0" w:line="240" w:lineRule="auto"/>
        <w:ind w:right="17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14:paraId="17FC0C32" w14:textId="77777777" w:rsidR="00EC7B08" w:rsidRPr="00EC7B08" w:rsidRDefault="00EC7B08" w:rsidP="00EC7B08">
      <w:pPr>
        <w:widowControl w:val="0"/>
        <w:spacing w:after="0" w:line="240" w:lineRule="auto"/>
        <w:ind w:right="16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2.5.9. Увольнение по результатам аттестации работников, а также в случаях сокращения численности или штата работников МБДОУ «Детский сад № 33» допускается, если невозможно перевести работника с его согласия на другую работу.</w:t>
      </w:r>
    </w:p>
    <w:p w14:paraId="3B6CA11F" w14:textId="77777777" w:rsidR="00EC7B08" w:rsidRPr="00EC7B08" w:rsidRDefault="00EC7B08" w:rsidP="00EC7B08">
      <w:pPr>
        <w:widowControl w:val="0"/>
        <w:spacing w:after="0" w:line="240"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Причинами увольнения работников, в том числе педагогических работников, по п. 2 ч. 1 ст. 81 ТК РФ, могут являться:</w:t>
      </w:r>
    </w:p>
    <w:p w14:paraId="516DFCA0"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реорганизация учреждения;</w:t>
      </w:r>
    </w:p>
    <w:p w14:paraId="03816237" w14:textId="77777777" w:rsidR="00EC7B08" w:rsidRPr="00EC7B08" w:rsidRDefault="00EC7B08" w:rsidP="00EC7B08">
      <w:pPr>
        <w:widowControl w:val="0"/>
        <w:spacing w:before="41" w:after="0" w:line="275" w:lineRule="auto"/>
        <w:ind w:right="273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исключение из штатного расписания некоторых должностей; • сокращение численности работников;</w:t>
      </w:r>
    </w:p>
    <w:p w14:paraId="15A19487"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уменьшение количества групп;</w:t>
      </w:r>
    </w:p>
    <w:p w14:paraId="72CBA986" w14:textId="77777777" w:rsidR="00EC7B08" w:rsidRPr="00EC7B08" w:rsidRDefault="00EC7B08" w:rsidP="00EC7B08">
      <w:pPr>
        <w:widowControl w:val="0"/>
        <w:spacing w:before="42" w:after="0" w:line="275" w:lineRule="auto"/>
        <w:ind w:right="1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изменение количества часов ввиду изменения учебного плана, учебных программ и т.п.;</w:t>
      </w:r>
    </w:p>
    <w:p w14:paraId="0A337983" w14:textId="77777777" w:rsidR="00EC7B08" w:rsidRPr="00EC7B08" w:rsidRDefault="00EC7B08" w:rsidP="00EC7B08">
      <w:pPr>
        <w:widowControl w:val="0"/>
        <w:spacing w:after="0" w:line="275"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неоднократное неисполнение работником без уважительных причин трудовых обязанностей, если он имеет дисциплинарное взыскание;</w:t>
      </w:r>
    </w:p>
    <w:p w14:paraId="73C94591"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однократное грубое нарушение работником трудовых обязанностей;</w:t>
      </w:r>
    </w:p>
    <w:p w14:paraId="0B7EC79C" w14:textId="77777777" w:rsidR="00EC7B08" w:rsidRPr="00EC7B08" w:rsidRDefault="00EC7B08" w:rsidP="00EC7B08">
      <w:pPr>
        <w:widowControl w:val="0"/>
        <w:spacing w:before="41" w:after="0" w:line="275" w:lineRule="auto"/>
        <w:ind w:right="17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19BC6FEF" w14:textId="77777777" w:rsidR="00EC7B08" w:rsidRPr="00EC7B08" w:rsidRDefault="00EC7B08" w:rsidP="00EC7B08">
      <w:pPr>
        <w:widowControl w:val="0"/>
        <w:spacing w:after="0" w:line="275"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появление работника на рабочем месте либо на территории МБДОУ «Детский сад № 33» в состоянии алкогольного, наркотического или другого токсического опьянения;</w:t>
      </w:r>
    </w:p>
    <w:p w14:paraId="6D1EE981"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совершение по месту работы хищения;</w:t>
      </w:r>
    </w:p>
    <w:p w14:paraId="55F0F738" w14:textId="77777777" w:rsidR="00EC7B08" w:rsidRPr="00EC7B08" w:rsidRDefault="00EC7B08" w:rsidP="00EC7B08">
      <w:pPr>
        <w:widowControl w:val="0"/>
        <w:spacing w:before="41" w:after="0" w:line="275" w:lineRule="auto"/>
        <w:ind w:right="16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14:paraId="1848F4D7" w14:textId="77777777" w:rsidR="00EC7B08" w:rsidRPr="00EC7B08" w:rsidRDefault="00EC7B08" w:rsidP="00EC7B08">
      <w:pPr>
        <w:widowControl w:val="0"/>
        <w:spacing w:after="0" w:line="275" w:lineRule="auto"/>
        <w:ind w:right="13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совершение виновных действий работником, непосредственно обслуживающим денежные или товарные ценности.</w:t>
      </w:r>
    </w:p>
    <w:p w14:paraId="41E5993F" w14:textId="77777777" w:rsidR="00EC7B08" w:rsidRPr="00EC7B08" w:rsidRDefault="00EC7B08" w:rsidP="00EC7B08">
      <w:pPr>
        <w:widowControl w:val="0"/>
        <w:spacing w:after="0" w:line="240" w:lineRule="auto"/>
        <w:ind w:right="15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2.5.10. Ликвидация или реорганизация МБДОУ «Детский сад № 33»,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14:paraId="2034E81F" w14:textId="77777777" w:rsidR="00EC7B08" w:rsidRPr="00EC7B08" w:rsidRDefault="00EC7B08" w:rsidP="00EC7B08">
      <w:pPr>
        <w:widowControl w:val="0"/>
        <w:spacing w:after="0" w:line="240" w:lineRule="auto"/>
        <w:ind w:right="16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28B9A5C2" w14:textId="77777777" w:rsidR="00EC7B08" w:rsidRPr="00EC7B08" w:rsidRDefault="00EC7B08" w:rsidP="00EC7B08">
      <w:pPr>
        <w:widowControl w:val="0"/>
        <w:spacing w:after="0" w:line="240" w:lineRule="auto"/>
        <w:ind w:right="16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7518DBAA" w14:textId="77777777" w:rsidR="00EC7B08" w:rsidRPr="00EC7B08" w:rsidRDefault="00EC7B08" w:rsidP="00EC7B08">
      <w:pPr>
        <w:widowControl w:val="0"/>
        <w:spacing w:after="0" w:line="240" w:lineRule="auto"/>
        <w:ind w:right="16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55B000F1" w14:textId="77777777" w:rsidR="00EC7B08" w:rsidRPr="00EC7B08" w:rsidRDefault="00EC7B08" w:rsidP="00EC7B08">
      <w:pPr>
        <w:widowControl w:val="0"/>
        <w:spacing w:after="0" w:line="240" w:lineRule="auto"/>
        <w:ind w:right="185"/>
        <w:jc w:val="right"/>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w:t>
      </w:r>
    </w:p>
    <w:p w14:paraId="5C2104E0" w14:textId="77777777" w:rsidR="00EC7B08" w:rsidRPr="00EC7B08" w:rsidRDefault="00EC7B08" w:rsidP="00EC7B08">
      <w:pPr>
        <w:spacing w:after="1" w:line="120" w:lineRule="exact"/>
        <w:rPr>
          <w:rFonts w:ascii="Times New Roman" w:eastAsia="Times New Roman" w:hAnsi="Times New Roman" w:cs="Times New Roman"/>
          <w:kern w:val="0"/>
          <w:sz w:val="12"/>
          <w:szCs w:val="12"/>
          <w:lang w:eastAsia="ru-RU"/>
          <w14:ligatures w14:val="none"/>
        </w:rPr>
      </w:pPr>
    </w:p>
    <w:p w14:paraId="79C4F1B8"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81</w:t>
      </w:r>
      <w:bookmarkEnd w:id="10"/>
    </w:p>
    <w:p w14:paraId="137A12B6" w14:textId="77777777" w:rsidR="00EC7B08" w:rsidRPr="00EC7B08" w:rsidRDefault="00EC7B08" w:rsidP="00EC7B08">
      <w:pPr>
        <w:widowControl w:val="0"/>
        <w:spacing w:after="0" w:line="240" w:lineRule="auto"/>
        <w:ind w:right="154"/>
        <w:jc w:val="both"/>
        <w:rPr>
          <w:rFonts w:ascii="Times New Roman" w:eastAsia="Times New Roman" w:hAnsi="Times New Roman" w:cs="Times New Roman"/>
          <w:color w:val="000000"/>
          <w:kern w:val="0"/>
          <w:sz w:val="24"/>
          <w:szCs w:val="24"/>
          <w:lang w:eastAsia="ru-RU"/>
          <w14:ligatures w14:val="none"/>
        </w:rPr>
      </w:pPr>
      <w:bookmarkStart w:id="11" w:name="_page_244_0"/>
      <w:r w:rsidRPr="00EC7B08">
        <w:rPr>
          <w:rFonts w:ascii="Times New Roman" w:eastAsia="Times New Roman" w:hAnsi="Times New Roman" w:cs="Times New Roman"/>
          <w:color w:val="000000"/>
          <w:kern w:val="0"/>
          <w:sz w:val="24"/>
          <w:szCs w:val="24"/>
          <w:lang w:eastAsia="ru-RU"/>
          <w14:ligatures w14:val="none"/>
        </w:rPr>
        <w:lastRenderedPageBreak/>
        <w:t>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(ст. 81 ТКРФ).</w:t>
      </w:r>
    </w:p>
    <w:p w14:paraId="4D2C9520" w14:textId="77777777" w:rsidR="00EC7B08" w:rsidRPr="00EC7B08" w:rsidRDefault="00EC7B08" w:rsidP="00EC7B08">
      <w:pPr>
        <w:widowControl w:val="0"/>
        <w:tabs>
          <w:tab w:val="left" w:pos="1339"/>
          <w:tab w:val="left" w:pos="3543"/>
          <w:tab w:val="left" w:pos="5211"/>
          <w:tab w:val="left" w:pos="6893"/>
          <w:tab w:val="left" w:pos="8258"/>
          <w:tab w:val="left" w:pos="9504"/>
        </w:tabs>
        <w:spacing w:after="0" w:line="240" w:lineRule="auto"/>
        <w:ind w:right="16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2.5.12. Помимо оснований, предусмотренных ст. 81 ТК РФ и иными федеральными законами,</w:t>
      </w:r>
      <w:r w:rsidRPr="00EC7B08">
        <w:rPr>
          <w:rFonts w:ascii="Times New Roman" w:eastAsia="Times New Roman" w:hAnsi="Times New Roman" w:cs="Times New Roman"/>
          <w:color w:val="000000"/>
          <w:kern w:val="0"/>
          <w:sz w:val="24"/>
          <w:szCs w:val="24"/>
          <w:lang w:eastAsia="ru-RU"/>
          <w14:ligatures w14:val="none"/>
        </w:rPr>
        <w:tab/>
        <w:t>дополнительными</w:t>
      </w:r>
      <w:r w:rsidRPr="00EC7B08">
        <w:rPr>
          <w:rFonts w:ascii="Times New Roman" w:eastAsia="Times New Roman" w:hAnsi="Times New Roman" w:cs="Times New Roman"/>
          <w:color w:val="000000"/>
          <w:kern w:val="0"/>
          <w:sz w:val="24"/>
          <w:szCs w:val="24"/>
          <w:lang w:eastAsia="ru-RU"/>
          <w14:ligatures w14:val="none"/>
        </w:rPr>
        <w:tab/>
        <w:t>основаниями</w:t>
      </w:r>
      <w:r w:rsidRPr="00EC7B08">
        <w:rPr>
          <w:rFonts w:ascii="Times New Roman" w:eastAsia="Times New Roman" w:hAnsi="Times New Roman" w:cs="Times New Roman"/>
          <w:color w:val="000000"/>
          <w:kern w:val="0"/>
          <w:sz w:val="24"/>
          <w:szCs w:val="24"/>
          <w:lang w:eastAsia="ru-RU"/>
          <w14:ligatures w14:val="none"/>
        </w:rPr>
        <w:tab/>
        <w:t>прекращения</w:t>
      </w:r>
      <w:r w:rsidRPr="00EC7B08">
        <w:rPr>
          <w:rFonts w:ascii="Times New Roman" w:eastAsia="Times New Roman" w:hAnsi="Times New Roman" w:cs="Times New Roman"/>
          <w:color w:val="000000"/>
          <w:kern w:val="0"/>
          <w:sz w:val="24"/>
          <w:szCs w:val="24"/>
          <w:lang w:eastAsia="ru-RU"/>
          <w14:ligatures w14:val="none"/>
        </w:rPr>
        <w:tab/>
        <w:t>трудового</w:t>
      </w:r>
      <w:r w:rsidRPr="00EC7B08">
        <w:rPr>
          <w:rFonts w:ascii="Times New Roman" w:eastAsia="Times New Roman" w:hAnsi="Times New Roman" w:cs="Times New Roman"/>
          <w:color w:val="000000"/>
          <w:kern w:val="0"/>
          <w:sz w:val="24"/>
          <w:szCs w:val="24"/>
          <w:lang w:eastAsia="ru-RU"/>
          <w14:ligatures w14:val="none"/>
        </w:rPr>
        <w:tab/>
        <w:t>договора</w:t>
      </w:r>
      <w:r w:rsidRPr="00EC7B08">
        <w:rPr>
          <w:rFonts w:ascii="Times New Roman" w:eastAsia="Times New Roman" w:hAnsi="Times New Roman" w:cs="Times New Roman"/>
          <w:color w:val="000000"/>
          <w:kern w:val="0"/>
          <w:sz w:val="24"/>
          <w:szCs w:val="24"/>
          <w:lang w:eastAsia="ru-RU"/>
          <w14:ligatures w14:val="none"/>
        </w:rPr>
        <w:tab/>
        <w:t>с педагогическим работником в соответствии со ст. 336 ТК РФ являются:</w:t>
      </w:r>
    </w:p>
    <w:p w14:paraId="4261D1A1" w14:textId="77777777" w:rsidR="00EC7B08" w:rsidRPr="00EC7B08" w:rsidRDefault="00EC7B08" w:rsidP="00EC7B08">
      <w:pPr>
        <w:widowControl w:val="0"/>
        <w:spacing w:after="0" w:line="275" w:lineRule="auto"/>
        <w:ind w:right="1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повторное в течение одного года грубое нарушение устава МБДОУ «Детский сад № 33»;</w:t>
      </w:r>
    </w:p>
    <w:p w14:paraId="3DB3E1A2" w14:textId="77777777" w:rsidR="00EC7B08" w:rsidRPr="00EC7B08" w:rsidRDefault="00EC7B08" w:rsidP="00EC7B08">
      <w:pPr>
        <w:widowControl w:val="0"/>
        <w:spacing w:after="0" w:line="275" w:lineRule="auto"/>
        <w:ind w:right="14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применение, в том числе однократное, методов воспитания, связанных с физическим и (или) психическим насилием над личностью воспитанника.</w:t>
      </w:r>
    </w:p>
    <w:p w14:paraId="38E3DD04" w14:textId="77777777" w:rsidR="00EC7B08" w:rsidRPr="00EC7B08" w:rsidRDefault="00EC7B08" w:rsidP="00EC7B08">
      <w:pPr>
        <w:widowControl w:val="0"/>
        <w:spacing w:after="0" w:line="240"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2.5.13.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18A2C224" w14:textId="77777777" w:rsidR="00EC7B08" w:rsidRPr="00EC7B08" w:rsidRDefault="00EC7B08" w:rsidP="00EC7B08">
      <w:pPr>
        <w:widowControl w:val="0"/>
        <w:spacing w:after="0" w:line="240" w:lineRule="auto"/>
        <w:ind w:right="17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36FE90D5" w14:textId="77777777" w:rsidR="00EC7B08" w:rsidRPr="00EC7B08" w:rsidRDefault="00EC7B08" w:rsidP="00EC7B08">
      <w:pPr>
        <w:widowControl w:val="0"/>
        <w:spacing w:after="0" w:line="240" w:lineRule="auto"/>
        <w:ind w:right="13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14:paraId="5F07063B" w14:textId="77777777" w:rsidR="00EC7B08" w:rsidRPr="00EC7B08" w:rsidRDefault="00EC7B08" w:rsidP="00EC7B08">
      <w:pPr>
        <w:widowControl w:val="0"/>
        <w:spacing w:after="0" w:line="240" w:lineRule="auto"/>
        <w:ind w:right="13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2B86F0E2" w14:textId="77777777" w:rsidR="00EC7B08" w:rsidRPr="00EC7B08" w:rsidRDefault="00EC7B08" w:rsidP="00EC7B08">
      <w:pPr>
        <w:widowControl w:val="0"/>
        <w:spacing w:after="0" w:line="240" w:lineRule="auto"/>
        <w:ind w:right="14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72D3D3B5" w14:textId="77777777" w:rsidR="00EC7B08" w:rsidRPr="00EC7B08" w:rsidRDefault="00EC7B08" w:rsidP="00EC7B08">
      <w:pPr>
        <w:widowControl w:val="0"/>
        <w:tabs>
          <w:tab w:val="left" w:pos="1791"/>
          <w:tab w:val="left" w:pos="2283"/>
          <w:tab w:val="left" w:pos="4248"/>
          <w:tab w:val="left" w:pos="4716"/>
          <w:tab w:val="left" w:pos="5935"/>
          <w:tab w:val="left" w:pos="6954"/>
          <w:tab w:val="left" w:pos="8170"/>
          <w:tab w:val="left" w:pos="9221"/>
        </w:tabs>
        <w:spacing w:after="0" w:line="240" w:lineRule="auto"/>
        <w:ind w:right="176"/>
        <w:jc w:val="both"/>
        <w:rPr>
          <w:rFonts w:ascii="Times New Roman" w:eastAsia="Times New Roman" w:hAnsi="Times New Roman" w:cs="Times New Roman"/>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79744" behindDoc="1" locked="0" layoutInCell="0" allowOverlap="1" wp14:anchorId="58F746BD" wp14:editId="2161ACB5">
                <wp:simplePos x="0" y="0"/>
                <wp:positionH relativeFrom="page">
                  <wp:posOffset>800100</wp:posOffset>
                </wp:positionH>
                <wp:positionV relativeFrom="paragraph">
                  <wp:posOffset>646</wp:posOffset>
                </wp:positionV>
                <wp:extent cx="6100444" cy="3329304"/>
                <wp:effectExtent l="0" t="0" r="0" b="0"/>
                <wp:wrapNone/>
                <wp:docPr id="241" name="drawingObject241"/>
                <wp:cNvGraphicFramePr/>
                <a:graphic xmlns:a="http://schemas.openxmlformats.org/drawingml/2006/main">
                  <a:graphicData uri="http://schemas.microsoft.com/office/word/2010/wordprocessingGroup">
                    <wpg:wgp>
                      <wpg:cNvGrpSpPr/>
                      <wpg:grpSpPr>
                        <a:xfrm>
                          <a:off x="0" y="0"/>
                          <a:ext cx="6100444" cy="3329304"/>
                          <a:chOff x="0" y="0"/>
                          <a:chExt cx="6100444" cy="3329304"/>
                        </a:xfrm>
                        <a:noFill/>
                      </wpg:grpSpPr>
                      <wps:wsp>
                        <wps:cNvPr id="242" name="Shape 242"/>
                        <wps:cNvSpPr/>
                        <wps:spPr>
                          <a:xfrm>
                            <a:off x="783589" y="0"/>
                            <a:ext cx="5316854" cy="174625"/>
                          </a:xfrm>
                          <a:custGeom>
                            <a:avLst/>
                            <a:gdLst/>
                            <a:ahLst/>
                            <a:cxnLst/>
                            <a:rect l="0" t="0" r="0" b="0"/>
                            <a:pathLst>
                              <a:path w="5316854" h="174625">
                                <a:moveTo>
                                  <a:pt x="0" y="0"/>
                                </a:moveTo>
                                <a:lnTo>
                                  <a:pt x="0" y="174625"/>
                                </a:lnTo>
                                <a:lnTo>
                                  <a:pt x="5316854" y="174625"/>
                                </a:lnTo>
                                <a:lnTo>
                                  <a:pt x="5316854" y="0"/>
                                </a:lnTo>
                                <a:lnTo>
                                  <a:pt x="0" y="0"/>
                                </a:lnTo>
                                <a:close/>
                              </a:path>
                            </a:pathLst>
                          </a:custGeom>
                          <a:solidFill>
                            <a:srgbClr val="FFFFFF"/>
                          </a:solidFill>
                        </wps:spPr>
                        <wps:bodyPr vertOverflow="overflow" horzOverflow="overflow" vert="horz" lIns="91440" tIns="45720" rIns="91440" bIns="45720" anchor="t"/>
                      </wps:wsp>
                      <wps:wsp>
                        <wps:cNvPr id="243" name="Shape 243"/>
                        <wps:cNvSpPr/>
                        <wps:spPr>
                          <a:xfrm>
                            <a:off x="0" y="17525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4" name="Shape 244"/>
                        <wps:cNvSpPr/>
                        <wps:spPr>
                          <a:xfrm>
                            <a:off x="0" y="35051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5" name="Shape 245"/>
                        <wps:cNvSpPr/>
                        <wps:spPr>
                          <a:xfrm>
                            <a:off x="0" y="52577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6" name="Shape 246"/>
                        <wps:cNvSpPr/>
                        <wps:spPr>
                          <a:xfrm>
                            <a:off x="0" y="70103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7" name="Shape 247"/>
                        <wps:cNvSpPr/>
                        <wps:spPr>
                          <a:xfrm>
                            <a:off x="0" y="876300"/>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8" name="Shape 248"/>
                        <wps:cNvSpPr/>
                        <wps:spPr>
                          <a:xfrm>
                            <a:off x="0" y="105155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9" name="Shape 249"/>
                        <wps:cNvSpPr/>
                        <wps:spPr>
                          <a:xfrm>
                            <a:off x="0" y="122681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0" name="Shape 250"/>
                        <wps:cNvSpPr/>
                        <wps:spPr>
                          <a:xfrm>
                            <a:off x="0" y="140207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1" name="Shape 251"/>
                        <wps:cNvSpPr/>
                        <wps:spPr>
                          <a:xfrm>
                            <a:off x="0" y="1577339"/>
                            <a:ext cx="4944745" cy="174625"/>
                          </a:xfrm>
                          <a:custGeom>
                            <a:avLst/>
                            <a:gdLst/>
                            <a:ahLst/>
                            <a:cxnLst/>
                            <a:rect l="0" t="0" r="0" b="0"/>
                            <a:pathLst>
                              <a:path w="4944745" h="174625">
                                <a:moveTo>
                                  <a:pt x="0" y="0"/>
                                </a:moveTo>
                                <a:lnTo>
                                  <a:pt x="0" y="174625"/>
                                </a:lnTo>
                                <a:lnTo>
                                  <a:pt x="4944745" y="174625"/>
                                </a:lnTo>
                                <a:lnTo>
                                  <a:pt x="4944745" y="0"/>
                                </a:lnTo>
                                <a:lnTo>
                                  <a:pt x="0" y="0"/>
                                </a:lnTo>
                                <a:close/>
                              </a:path>
                            </a:pathLst>
                          </a:custGeom>
                          <a:solidFill>
                            <a:srgbClr val="FFFFFF"/>
                          </a:solidFill>
                        </wps:spPr>
                        <wps:bodyPr vertOverflow="overflow" horzOverflow="overflow" vert="horz" lIns="91440" tIns="45720" rIns="91440" bIns="45720" anchor="t"/>
                      </wps:wsp>
                      <wps:wsp>
                        <wps:cNvPr id="252" name="Shape 252"/>
                        <wps:cNvSpPr/>
                        <wps:spPr>
                          <a:xfrm>
                            <a:off x="270510" y="1752599"/>
                            <a:ext cx="5829934" cy="174625"/>
                          </a:xfrm>
                          <a:custGeom>
                            <a:avLst/>
                            <a:gdLst/>
                            <a:ahLst/>
                            <a:cxnLst/>
                            <a:rect l="0" t="0" r="0" b="0"/>
                            <a:pathLst>
                              <a:path w="5829934" h="174625">
                                <a:moveTo>
                                  <a:pt x="0" y="0"/>
                                </a:moveTo>
                                <a:lnTo>
                                  <a:pt x="0" y="174625"/>
                                </a:lnTo>
                                <a:lnTo>
                                  <a:pt x="5829934" y="174625"/>
                                </a:lnTo>
                                <a:lnTo>
                                  <a:pt x="5829934" y="0"/>
                                </a:lnTo>
                                <a:lnTo>
                                  <a:pt x="0" y="0"/>
                                </a:lnTo>
                                <a:close/>
                              </a:path>
                            </a:pathLst>
                          </a:custGeom>
                          <a:solidFill>
                            <a:srgbClr val="FFFFFF"/>
                          </a:solidFill>
                        </wps:spPr>
                        <wps:bodyPr vertOverflow="overflow" horzOverflow="overflow" vert="horz" lIns="91440" tIns="45720" rIns="91440" bIns="45720" anchor="t"/>
                      </wps:wsp>
                      <wps:wsp>
                        <wps:cNvPr id="253" name="Shape 253"/>
                        <wps:cNvSpPr/>
                        <wps:spPr>
                          <a:xfrm>
                            <a:off x="0" y="192785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4" name="Shape 254"/>
                        <wps:cNvSpPr/>
                        <wps:spPr>
                          <a:xfrm>
                            <a:off x="0" y="2103119"/>
                            <a:ext cx="1800225" cy="174625"/>
                          </a:xfrm>
                          <a:custGeom>
                            <a:avLst/>
                            <a:gdLst/>
                            <a:ahLst/>
                            <a:cxnLst/>
                            <a:rect l="0" t="0" r="0" b="0"/>
                            <a:pathLst>
                              <a:path w="1800225" h="174625">
                                <a:moveTo>
                                  <a:pt x="0" y="0"/>
                                </a:moveTo>
                                <a:lnTo>
                                  <a:pt x="0" y="174625"/>
                                </a:lnTo>
                                <a:lnTo>
                                  <a:pt x="1800225" y="174625"/>
                                </a:lnTo>
                                <a:lnTo>
                                  <a:pt x="1800225" y="0"/>
                                </a:lnTo>
                                <a:lnTo>
                                  <a:pt x="0" y="0"/>
                                </a:lnTo>
                                <a:close/>
                              </a:path>
                            </a:pathLst>
                          </a:custGeom>
                          <a:solidFill>
                            <a:srgbClr val="FFFFFF"/>
                          </a:solidFill>
                        </wps:spPr>
                        <wps:bodyPr vertOverflow="overflow" horzOverflow="overflow" vert="horz" lIns="91440" tIns="45720" rIns="91440" bIns="45720" anchor="t"/>
                      </wps:wsp>
                      <wps:wsp>
                        <wps:cNvPr id="255" name="Shape 255"/>
                        <wps:cNvSpPr/>
                        <wps:spPr>
                          <a:xfrm>
                            <a:off x="775969" y="2278379"/>
                            <a:ext cx="5324474" cy="174625"/>
                          </a:xfrm>
                          <a:custGeom>
                            <a:avLst/>
                            <a:gdLst/>
                            <a:ahLst/>
                            <a:cxnLst/>
                            <a:rect l="0" t="0" r="0" b="0"/>
                            <a:pathLst>
                              <a:path w="5324474" h="174625">
                                <a:moveTo>
                                  <a:pt x="0" y="0"/>
                                </a:moveTo>
                                <a:lnTo>
                                  <a:pt x="0" y="174625"/>
                                </a:lnTo>
                                <a:lnTo>
                                  <a:pt x="5324474" y="174625"/>
                                </a:lnTo>
                                <a:lnTo>
                                  <a:pt x="5324474" y="0"/>
                                </a:lnTo>
                                <a:lnTo>
                                  <a:pt x="0" y="0"/>
                                </a:lnTo>
                                <a:close/>
                              </a:path>
                            </a:pathLst>
                          </a:custGeom>
                          <a:solidFill>
                            <a:srgbClr val="FFFFFF"/>
                          </a:solidFill>
                        </wps:spPr>
                        <wps:bodyPr vertOverflow="overflow" horzOverflow="overflow" vert="horz" lIns="91440" tIns="45720" rIns="91440" bIns="45720" anchor="t"/>
                      </wps:wsp>
                      <wps:wsp>
                        <wps:cNvPr id="256" name="Shape 256"/>
                        <wps:cNvSpPr/>
                        <wps:spPr>
                          <a:xfrm>
                            <a:off x="0" y="245363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7" name="Shape 257"/>
                        <wps:cNvSpPr/>
                        <wps:spPr>
                          <a:xfrm>
                            <a:off x="0" y="2628901"/>
                            <a:ext cx="6100444" cy="174623"/>
                          </a:xfrm>
                          <a:custGeom>
                            <a:avLst/>
                            <a:gdLst/>
                            <a:ahLst/>
                            <a:cxnLst/>
                            <a:rect l="0" t="0" r="0" b="0"/>
                            <a:pathLst>
                              <a:path w="6100444" h="174623">
                                <a:moveTo>
                                  <a:pt x="0" y="0"/>
                                </a:moveTo>
                                <a:lnTo>
                                  <a:pt x="0" y="174623"/>
                                </a:lnTo>
                                <a:lnTo>
                                  <a:pt x="6100444" y="174623"/>
                                </a:lnTo>
                                <a:lnTo>
                                  <a:pt x="6100444" y="0"/>
                                </a:lnTo>
                                <a:lnTo>
                                  <a:pt x="0" y="0"/>
                                </a:lnTo>
                                <a:close/>
                              </a:path>
                            </a:pathLst>
                          </a:custGeom>
                          <a:solidFill>
                            <a:srgbClr val="FFFFFF"/>
                          </a:solidFill>
                        </wps:spPr>
                        <wps:bodyPr vertOverflow="overflow" horzOverflow="overflow" vert="horz" lIns="91440" tIns="45720" rIns="91440" bIns="45720" anchor="t"/>
                      </wps:wsp>
                      <wps:wsp>
                        <wps:cNvPr id="258" name="Shape 258"/>
                        <wps:cNvSpPr/>
                        <wps:spPr>
                          <a:xfrm>
                            <a:off x="0" y="280415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9" name="Shape 259"/>
                        <wps:cNvSpPr/>
                        <wps:spPr>
                          <a:xfrm>
                            <a:off x="0" y="297941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60" name="Shape 260"/>
                        <wps:cNvSpPr/>
                        <wps:spPr>
                          <a:xfrm>
                            <a:off x="0" y="315467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A68D6CD" id="drawingObject241" o:spid="_x0000_s1026" style="position:absolute;margin-left:63pt;margin-top:.05pt;width:480.35pt;height:262.15pt;z-index:-251636736;mso-position-horizontal-relative:page" coordsize="61004,3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" o:allowincell="f">
                <v:shape id="Shape 242" o:spid="_x0000_s1027" style="position:absolute;left:7835;width:53169;height:1746;visibility:visible;mso-wrap-style:square;v-text-anchor:top" coordsize="53168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" path="m,l,174625r5316854,l5316854,,,xe" stroked="f">
                  <v:path arrowok="t" textboxrect="0,0,5316854,174625"/>
                </v:shape>
                <v:shape id="Shape 243" o:spid="_x0000_s1028" style="position:absolute;top:1752;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" path="m,l,174625r6100444,l6100444,,,xe" stroked="f">
                  <v:path arrowok="t" textboxrect="0,0,6100444,174625"/>
                </v:shape>
                <v:shape id="Shape 244" o:spid="_x0000_s1029" style="position:absolute;top:3505;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" path="m,l,174625r6100444,l6100444,,,xe" stroked="f">
                  <v:path arrowok="t" textboxrect="0,0,6100444,174625"/>
                </v:shape>
                <v:shape id="Shape 245" o:spid="_x0000_s1030" style="position:absolute;top:5257;width:61004;height:1747;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" path="m,l,174625r6100444,l6100444,,,xe" stroked="f">
                  <v:path arrowok="t" textboxrect="0,0,6100444,174625"/>
                </v:shape>
                <v:shape id="Shape 246" o:spid="_x0000_s1031" style="position:absolute;top:7010;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" path="m,l,174625r6100444,l6100444,,,xe" stroked="f">
                  <v:path arrowok="t" textboxrect="0,0,6100444,174625"/>
                </v:shape>
                <v:shape id="Shape 247" o:spid="_x0000_s1032" style="position:absolute;top:8763;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" path="m,l,174625r6100444,l6100444,,,xe" stroked="f">
                  <v:path arrowok="t" textboxrect="0,0,6100444,174625"/>
                </v:shape>
                <v:shape id="Shape 248" o:spid="_x0000_s1033" style="position:absolute;top:10515;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" path="m,l,174625r6100444,l6100444,,,xe" stroked="f">
                  <v:path arrowok="t" textboxrect="0,0,6100444,174625"/>
                </v:shape>
                <v:shape id="Shape 249" o:spid="_x0000_s1034" style="position:absolute;top:12268;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" path="m,l,174625r6100444,l6100444,,,xe" stroked="f">
                  <v:path arrowok="t" textboxrect="0,0,6100444,174625"/>
                </v:shape>
                <v:shape id="Shape 250" o:spid="_x0000_s1035" style="position:absolute;top:14020;width:61004;height:1747;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" path="m,l,174625r6100444,l6100444,,,xe" stroked="f">
                  <v:path arrowok="t" textboxrect="0,0,6100444,174625"/>
                </v:shape>
                <v:shape id="Shape 251" o:spid="_x0000_s1036" style="position:absolute;top:15773;width:49447;height:1746;visibility:visible;mso-wrap-style:square;v-text-anchor:top" coordsize="494474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" path="m,l,174625r4944745,l4944745,,,xe" stroked="f">
                  <v:path arrowok="t" textboxrect="0,0,4944745,174625"/>
                </v:shape>
                <v:shape id="Shape 252" o:spid="_x0000_s1037" style="position:absolute;left:2705;top:17525;width:58299;height:1747;visibility:visible;mso-wrap-style:square;v-text-anchor:top" coordsize="58299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" path="m,l,174625r5829934,l5829934,,,xe" stroked="f">
                  <v:path arrowok="t" textboxrect="0,0,5829934,174625"/>
                </v:shape>
                <v:shape id="Shape 253" o:spid="_x0000_s1038" style="position:absolute;top:19278;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" path="m,l,174625r6100444,l6100444,,,xe" stroked="f">
                  <v:path arrowok="t" textboxrect="0,0,6100444,174625"/>
                </v:shape>
                <v:shape id="Shape 254" o:spid="_x0000_s1039" style="position:absolute;top:21031;width:18002;height:1746;visibility:visible;mso-wrap-style:square;v-text-anchor:top" coordsize="18002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" path="m,l,174625r1800225,l1800225,,,xe" stroked="f">
                  <v:path arrowok="t" textboxrect="0,0,1800225,174625"/>
                </v:shape>
                <v:shape id="Shape 255" o:spid="_x0000_s1040" style="position:absolute;left:7759;top:22783;width:53245;height:1747;visibility:visible;mso-wrap-style:square;v-text-anchor:top" coordsize="532447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" path="m,l,174625r5324474,l5324474,,,xe" stroked="f">
                  <v:path arrowok="t" textboxrect="0,0,5324474,174625"/>
                </v:shape>
                <v:shape id="Shape 256" o:spid="_x0000_s1041" style="position:absolute;top:24536;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" path="m,l,174625r6100444,l6100444,,,xe" stroked="f">
                  <v:path arrowok="t" textboxrect="0,0,6100444,174625"/>
                </v:shape>
                <v:shape id="Shape 257" o:spid="_x0000_s1042" style="position:absolute;top:26289;width:61004;height:1746;visibility:visible;mso-wrap-style:square;v-text-anchor:top" coordsize="6100444,17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" path="m,l,174623r6100444,l6100444,,,xe" stroked="f">
                  <v:path arrowok="t" textboxrect="0,0,6100444,174623"/>
                </v:shape>
                <v:shape id="Shape 258" o:spid="_x0000_s1043" style="position:absolute;top:28041;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" path="m,l,174625r6100444,l6100444,,,xe" stroked="f">
                  <v:path arrowok="t" textboxrect="0,0,6100444,174625"/>
                </v:shape>
                <v:shape id="Shape 259" o:spid="_x0000_s1044" style="position:absolute;top:29794;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" path="m,l,174625r6100444,l6100444,,,xe" stroked="f">
                  <v:path arrowok="t" textboxrect="0,0,6100444,174625"/>
                </v:shape>
                <v:shape id="Shape 260" o:spid="_x0000_s1045" style="position:absolute;top:31546;width:61004;height:1747;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" path="m,l,174625r6100444,l6100444,,,xe" stroked="f">
                  <v:path arrowok="t" textboxrect="0,0,6100444,174625"/>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2.5.17.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w:t>
      </w:r>
      <w:r w:rsidRPr="00EC7B08">
        <w:rPr>
          <w:rFonts w:ascii="Times New Roman" w:eastAsia="Times New Roman" w:hAnsi="Times New Roman" w:cs="Times New Roman"/>
          <w:color w:val="000000"/>
          <w:kern w:val="0"/>
          <w:sz w:val="24"/>
          <w:szCs w:val="24"/>
          <w:lang w:eastAsia="ru-RU"/>
          <w14:ligatures w14:val="none"/>
        </w:rPr>
        <w:tab/>
        <w:t>от</w:t>
      </w:r>
      <w:r w:rsidRPr="00EC7B08">
        <w:rPr>
          <w:rFonts w:ascii="Times New Roman" w:eastAsia="Times New Roman" w:hAnsi="Times New Roman" w:cs="Times New Roman"/>
          <w:color w:val="000000"/>
          <w:kern w:val="0"/>
          <w:sz w:val="24"/>
          <w:szCs w:val="24"/>
          <w:lang w:eastAsia="ru-RU"/>
          <w14:ligatures w14:val="none"/>
        </w:rPr>
        <w:tab/>
        <w:t>ответственности</w:t>
      </w:r>
      <w:r w:rsidRPr="00EC7B08">
        <w:rPr>
          <w:rFonts w:ascii="Times New Roman" w:eastAsia="Times New Roman" w:hAnsi="Times New Roman" w:cs="Times New Roman"/>
          <w:color w:val="000000"/>
          <w:kern w:val="0"/>
          <w:sz w:val="24"/>
          <w:szCs w:val="24"/>
          <w:lang w:eastAsia="ru-RU"/>
          <w14:ligatures w14:val="none"/>
        </w:rPr>
        <w:tab/>
        <w:t>за</w:t>
      </w:r>
      <w:r w:rsidRPr="00EC7B08">
        <w:rPr>
          <w:rFonts w:ascii="Times New Roman" w:eastAsia="Times New Roman" w:hAnsi="Times New Roman" w:cs="Times New Roman"/>
          <w:color w:val="000000"/>
          <w:kern w:val="0"/>
          <w:sz w:val="24"/>
          <w:szCs w:val="24"/>
          <w:lang w:eastAsia="ru-RU"/>
          <w14:ligatures w14:val="none"/>
        </w:rPr>
        <w:tab/>
        <w:t>задержку</w:t>
      </w:r>
      <w:r w:rsidRPr="00EC7B08">
        <w:rPr>
          <w:rFonts w:ascii="Times New Roman" w:eastAsia="Times New Roman" w:hAnsi="Times New Roman" w:cs="Times New Roman"/>
          <w:color w:val="000000"/>
          <w:kern w:val="0"/>
          <w:sz w:val="24"/>
          <w:szCs w:val="24"/>
          <w:lang w:eastAsia="ru-RU"/>
          <w14:ligatures w14:val="none"/>
        </w:rPr>
        <w:tab/>
        <w:t>выдачи</w:t>
      </w:r>
      <w:r w:rsidRPr="00EC7B08">
        <w:rPr>
          <w:rFonts w:ascii="Times New Roman" w:eastAsia="Times New Roman" w:hAnsi="Times New Roman" w:cs="Times New Roman"/>
          <w:color w:val="000000"/>
          <w:kern w:val="0"/>
          <w:sz w:val="24"/>
          <w:szCs w:val="24"/>
          <w:lang w:eastAsia="ru-RU"/>
          <w14:ligatures w14:val="none"/>
        </w:rPr>
        <w:tab/>
        <w:t>трудовой</w:t>
      </w:r>
      <w:r w:rsidRPr="00EC7B08">
        <w:rPr>
          <w:rFonts w:ascii="Times New Roman" w:eastAsia="Times New Roman" w:hAnsi="Times New Roman" w:cs="Times New Roman"/>
          <w:color w:val="000000"/>
          <w:kern w:val="0"/>
          <w:sz w:val="24"/>
          <w:szCs w:val="24"/>
          <w:lang w:eastAsia="ru-RU"/>
          <w14:ligatures w14:val="none"/>
        </w:rPr>
        <w:tab/>
        <w:t>книжки</w:t>
      </w:r>
      <w:r w:rsidRPr="00EC7B08">
        <w:rPr>
          <w:rFonts w:ascii="Times New Roman" w:eastAsia="Times New Roman" w:hAnsi="Times New Roman" w:cs="Times New Roman"/>
          <w:color w:val="000000"/>
          <w:kern w:val="0"/>
          <w:sz w:val="24"/>
          <w:szCs w:val="24"/>
          <w:lang w:eastAsia="ru-RU"/>
          <w14:ligatures w14:val="none"/>
        </w:rPr>
        <w:tab/>
        <w:t>или предоставления сведений о трудовой деятельности у данного работодателя.</w:t>
      </w:r>
    </w:p>
    <w:p w14:paraId="436DBD24" w14:textId="77777777" w:rsidR="00EC7B08" w:rsidRPr="00EC7B08" w:rsidRDefault="00EC7B08" w:rsidP="00EC7B08">
      <w:pPr>
        <w:widowControl w:val="0"/>
        <w:spacing w:after="0" w:line="240" w:lineRule="auto"/>
        <w:ind w:right="17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(ст. 84.1 ТК РФ)</w:t>
      </w:r>
    </w:p>
    <w:p w14:paraId="63FDE79E" w14:textId="77777777" w:rsidR="00EC7B08" w:rsidRPr="00EC7B08" w:rsidRDefault="00EC7B08" w:rsidP="00EC7B08">
      <w:pPr>
        <w:widowControl w:val="0"/>
        <w:spacing w:after="0" w:line="240" w:lineRule="auto"/>
        <w:ind w:right="17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2.5.18.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
    <w:p w14:paraId="1EAB7490" w14:textId="77777777" w:rsidR="00EC7B08" w:rsidRPr="00EC7B08" w:rsidRDefault="00EC7B08" w:rsidP="00EC7B08">
      <w:pPr>
        <w:spacing w:after="26" w:line="240" w:lineRule="exact"/>
        <w:rPr>
          <w:rFonts w:ascii="Times New Roman" w:eastAsia="Times New Roman" w:hAnsi="Times New Roman" w:cs="Times New Roman"/>
          <w:kern w:val="0"/>
          <w:sz w:val="24"/>
          <w:szCs w:val="24"/>
          <w:lang w:eastAsia="ru-RU"/>
          <w14:ligatures w14:val="none"/>
        </w:rPr>
      </w:pPr>
    </w:p>
    <w:p w14:paraId="32A37BD3"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82</w:t>
      </w:r>
      <w:bookmarkEnd w:id="11"/>
    </w:p>
    <w:p w14:paraId="44D21A61" w14:textId="77777777" w:rsidR="00EC7B08" w:rsidRPr="00EC7B08" w:rsidRDefault="00EC7B08" w:rsidP="00EC7B08">
      <w:pPr>
        <w:widowControl w:val="0"/>
        <w:spacing w:after="0" w:line="240" w:lineRule="auto"/>
        <w:ind w:right="131"/>
        <w:rPr>
          <w:rFonts w:ascii="Times New Roman" w:eastAsia="Times New Roman" w:hAnsi="Times New Roman" w:cs="Times New Roman"/>
          <w:color w:val="000000"/>
          <w:kern w:val="0"/>
          <w:sz w:val="24"/>
          <w:szCs w:val="24"/>
          <w:lang w:eastAsia="ru-RU"/>
          <w14:ligatures w14:val="none"/>
        </w:rPr>
      </w:pPr>
      <w:bookmarkStart w:id="12" w:name="_page_247_0"/>
      <w:r w:rsidRPr="00EC7B08">
        <w:rPr>
          <w:rFonts w:ascii="Calibri" w:eastAsia="Calibri" w:hAnsi="Calibri" w:cs="Calibri"/>
          <w:noProof/>
          <w:kern w:val="0"/>
          <w:lang w:eastAsia="ru-RU"/>
          <w14:ligatures w14:val="none"/>
        </w:rPr>
        <w:lastRenderedPageBreak/>
        <mc:AlternateContent>
          <mc:Choice Requires="wpg">
            <w:drawing>
              <wp:anchor distT="0" distB="0" distL="114300" distR="114300" simplePos="0" relativeHeight="251671552" behindDoc="1" locked="0" layoutInCell="0" allowOverlap="1" wp14:anchorId="3B2B72BF" wp14:editId="0CDDDECF">
                <wp:simplePos x="0" y="0"/>
                <wp:positionH relativeFrom="page">
                  <wp:posOffset>800100</wp:posOffset>
                </wp:positionH>
                <wp:positionV relativeFrom="paragraph">
                  <wp:posOffset>644</wp:posOffset>
                </wp:positionV>
                <wp:extent cx="6100444" cy="349884"/>
                <wp:effectExtent l="0" t="0" r="0" b="0"/>
                <wp:wrapNone/>
                <wp:docPr id="261" name="drawingObject261"/>
                <wp:cNvGraphicFramePr/>
                <a:graphic xmlns:a="http://schemas.openxmlformats.org/drawingml/2006/main">
                  <a:graphicData uri="http://schemas.microsoft.com/office/word/2010/wordprocessingGroup">
                    <wpg:wgp>
                      <wpg:cNvGrpSpPr/>
                      <wpg:grpSpPr>
                        <a:xfrm>
                          <a:off x="0" y="0"/>
                          <a:ext cx="6100444" cy="349884"/>
                          <a:chOff x="0" y="0"/>
                          <a:chExt cx="6100444" cy="349884"/>
                        </a:xfrm>
                        <a:noFill/>
                      </wpg:grpSpPr>
                      <wps:wsp>
                        <wps:cNvPr id="262" name="Shape 262"/>
                        <wps:cNvSpPr/>
                        <wps:spPr>
                          <a:xfrm>
                            <a:off x="0" y="0"/>
                            <a:ext cx="4407534" cy="174625"/>
                          </a:xfrm>
                          <a:custGeom>
                            <a:avLst/>
                            <a:gdLst/>
                            <a:ahLst/>
                            <a:cxnLst/>
                            <a:rect l="0" t="0" r="0" b="0"/>
                            <a:pathLst>
                              <a:path w="4407534" h="174625">
                                <a:moveTo>
                                  <a:pt x="0" y="0"/>
                                </a:moveTo>
                                <a:lnTo>
                                  <a:pt x="0" y="174625"/>
                                </a:lnTo>
                                <a:lnTo>
                                  <a:pt x="4407534" y="174625"/>
                                </a:lnTo>
                                <a:lnTo>
                                  <a:pt x="4407534" y="0"/>
                                </a:lnTo>
                                <a:lnTo>
                                  <a:pt x="0" y="0"/>
                                </a:lnTo>
                                <a:close/>
                              </a:path>
                            </a:pathLst>
                          </a:custGeom>
                          <a:solidFill>
                            <a:srgbClr val="FFFFFF"/>
                          </a:solidFill>
                        </wps:spPr>
                        <wps:bodyPr vertOverflow="overflow" horzOverflow="overflow" vert="horz" lIns="91440" tIns="45720" rIns="91440" bIns="45720" anchor="t"/>
                      </wps:wsp>
                      <wps:wsp>
                        <wps:cNvPr id="263" name="Shape 263"/>
                        <wps:cNvSpPr/>
                        <wps:spPr>
                          <a:xfrm>
                            <a:off x="4408170" y="0"/>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264" name="Shape 264"/>
                        <wps:cNvSpPr/>
                        <wps:spPr>
                          <a:xfrm>
                            <a:off x="4446270" y="0"/>
                            <a:ext cx="1654174" cy="174625"/>
                          </a:xfrm>
                          <a:custGeom>
                            <a:avLst/>
                            <a:gdLst/>
                            <a:ahLst/>
                            <a:cxnLst/>
                            <a:rect l="0" t="0" r="0" b="0"/>
                            <a:pathLst>
                              <a:path w="1654174" h="174625">
                                <a:moveTo>
                                  <a:pt x="0" y="0"/>
                                </a:moveTo>
                                <a:lnTo>
                                  <a:pt x="0" y="174625"/>
                                </a:lnTo>
                                <a:lnTo>
                                  <a:pt x="1654174" y="174625"/>
                                </a:lnTo>
                                <a:lnTo>
                                  <a:pt x="1654174" y="0"/>
                                </a:lnTo>
                                <a:lnTo>
                                  <a:pt x="0" y="0"/>
                                </a:lnTo>
                                <a:close/>
                              </a:path>
                            </a:pathLst>
                          </a:custGeom>
                          <a:solidFill>
                            <a:srgbClr val="FFFFFF"/>
                          </a:solidFill>
                        </wps:spPr>
                        <wps:bodyPr vertOverflow="overflow" horzOverflow="overflow" vert="horz" lIns="91440" tIns="45720" rIns="91440" bIns="45720" anchor="t"/>
                      </wps:wsp>
                      <wps:wsp>
                        <wps:cNvPr id="265" name="Shape 265"/>
                        <wps:cNvSpPr/>
                        <wps:spPr>
                          <a:xfrm>
                            <a:off x="0" y="175259"/>
                            <a:ext cx="342264" cy="174625"/>
                          </a:xfrm>
                          <a:custGeom>
                            <a:avLst/>
                            <a:gdLst/>
                            <a:ahLst/>
                            <a:cxnLst/>
                            <a:rect l="0" t="0" r="0" b="0"/>
                            <a:pathLst>
                              <a:path w="342264" h="174625">
                                <a:moveTo>
                                  <a:pt x="0" y="0"/>
                                </a:moveTo>
                                <a:lnTo>
                                  <a:pt x="0" y="174625"/>
                                </a:lnTo>
                                <a:lnTo>
                                  <a:pt x="342264" y="174625"/>
                                </a:lnTo>
                                <a:lnTo>
                                  <a:pt x="342264" y="0"/>
                                </a:lnTo>
                                <a:lnTo>
                                  <a:pt x="0" y="0"/>
                                </a:lnTo>
                                <a:close/>
                              </a:path>
                            </a:pathLst>
                          </a:custGeom>
                          <a:solidFill>
                            <a:srgbClr val="FFFFFF"/>
                          </a:solidFill>
                        </wps:spPr>
                        <wps:bodyPr vertOverflow="overflow" horzOverflow="overflow" vert="horz" lIns="91440" tIns="45720" rIns="91440" bIns="45720" anchor="t"/>
                      </wps:wsp>
                      <wps:wsp>
                        <wps:cNvPr id="266" name="Shape 266"/>
                        <wps:cNvSpPr/>
                        <wps:spPr>
                          <a:xfrm>
                            <a:off x="342900" y="175259"/>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267" name="Shape 267"/>
                        <wps:cNvSpPr/>
                        <wps:spPr>
                          <a:xfrm>
                            <a:off x="381000" y="175259"/>
                            <a:ext cx="526414" cy="174625"/>
                          </a:xfrm>
                          <a:custGeom>
                            <a:avLst/>
                            <a:gdLst/>
                            <a:ahLst/>
                            <a:cxnLst/>
                            <a:rect l="0" t="0" r="0" b="0"/>
                            <a:pathLst>
                              <a:path w="526414" h="174625">
                                <a:moveTo>
                                  <a:pt x="0" y="0"/>
                                </a:moveTo>
                                <a:lnTo>
                                  <a:pt x="0" y="174625"/>
                                </a:lnTo>
                                <a:lnTo>
                                  <a:pt x="526414" y="174625"/>
                                </a:lnTo>
                                <a:lnTo>
                                  <a:pt x="52641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FEAC371" id="drawingObject261" o:spid="_x0000_s1026" style="position:absolute;margin-left:63pt;margin-top:.05pt;width:480.35pt;height:27.55pt;z-index:-251644928;mso-position-horizontal-relative:page" coordsize="61004,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" o:allowincell="f">
                <v:shape id="Shape 262" o:spid="_x0000_s1027" style="position:absolute;width:44075;height:1746;visibility:visible;mso-wrap-style:square;v-text-anchor:top" coordsize="44075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" path="m,l,174625r4407534,l4407534,,,xe" stroked="f">
                  <v:path arrowok="t" textboxrect="0,0,4407534,174625"/>
                </v:shape>
                <v:shape id="Shape 263" o:spid="_x0000_s1028" style="position:absolute;left:44081;width:375;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" path="m,l,174625r37464,l37464,,,xe" stroked="f">
                  <v:path arrowok="t" textboxrect="0,0,37464,174625"/>
                </v:shape>
                <v:shape id="Shape 264" o:spid="_x0000_s1029" style="position:absolute;left:44462;width:16542;height:1746;visibility:visible;mso-wrap-style:square;v-text-anchor:top" coordsize="165417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" path="m,l,174625r1654174,l1654174,,,xe" stroked="f">
                  <v:path arrowok="t" textboxrect="0,0,1654174,174625"/>
                </v:shape>
                <v:shape id="Shape 265" o:spid="_x0000_s1030" style="position:absolute;top:1752;width:3422;height:1746;visibility:visible;mso-wrap-style:square;v-text-anchor:top" coordsize="342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" path="m,l,174625r342264,l342264,,,xe" stroked="f">
                  <v:path arrowok="t" textboxrect="0,0,342264,174625"/>
                </v:shape>
                <v:shape id="Shape 266" o:spid="_x0000_s1031" style="position:absolute;left:3429;top:1752;width:374;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" path="m,l,174625r37464,l37464,,,xe" stroked="f">
                  <v:path arrowok="t" textboxrect="0,0,37464,174625"/>
                </v:shape>
                <v:shape id="Shape 267" o:spid="_x0000_s1032" style="position:absolute;left:3810;top:1752;width:5264;height:1746;visibility:visible;mso-wrap-style:square;v-text-anchor:top" coordsize="5264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" path="m,l,174625r526414,l526414,,,xe" stroked="f">
                  <v:path arrowok="t" textboxrect="0,0,526414,174625"/>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взаимодействия работодателя и работника, предусмотренным частью девятой статьи 312.3 ТК РФ).</w:t>
      </w:r>
    </w:p>
    <w:p w14:paraId="4B4AD514" w14:textId="77777777" w:rsidR="00EC7B08" w:rsidRPr="00EC7B08" w:rsidRDefault="00EC7B08" w:rsidP="00EC7B08">
      <w:pPr>
        <w:widowControl w:val="0"/>
        <w:spacing w:after="0" w:line="240" w:lineRule="auto"/>
        <w:ind w:right="14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2.5.19. Трудовой договор может быть прекращён и по другим основаниям, предусмотренным ТК РФ и иными федеральными законами.</w:t>
      </w:r>
    </w:p>
    <w:p w14:paraId="10DD31F1" w14:textId="77777777" w:rsidR="00EC7B08" w:rsidRPr="00EC7B08" w:rsidRDefault="00EC7B08" w:rsidP="00EC7B08">
      <w:pPr>
        <w:widowControl w:val="0"/>
        <w:spacing w:after="0" w:line="274" w:lineRule="auto"/>
        <w:ind w:right="41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 xml:space="preserve">3. Основные права, обязанности и ответственность сторон трудового договора 3.1. Работник имеет право </w:t>
      </w:r>
      <w:r w:rsidRPr="00EC7B08">
        <w:rPr>
          <w:rFonts w:ascii="Times New Roman" w:eastAsia="Times New Roman" w:hAnsi="Times New Roman" w:cs="Times New Roman"/>
          <w:color w:val="000000"/>
          <w:kern w:val="0"/>
          <w:sz w:val="24"/>
          <w:szCs w:val="24"/>
          <w:lang w:eastAsia="ru-RU"/>
          <w14:ligatures w14:val="none"/>
        </w:rPr>
        <w:t>(ст.21 ТК РФ):</w:t>
      </w:r>
    </w:p>
    <w:p w14:paraId="10D19D95" w14:textId="77777777" w:rsidR="00EC7B08" w:rsidRPr="00EC7B08" w:rsidRDefault="00EC7B08" w:rsidP="00EC7B08">
      <w:pPr>
        <w:widowControl w:val="0"/>
        <w:spacing w:after="0" w:line="240" w:lineRule="auto"/>
        <w:ind w:right="14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3.1.1. На заключение, изменение и расторжение трудового договора в порядке и на условиях, которые установлены ТК РФ, иными федеральными законами.</w:t>
      </w:r>
    </w:p>
    <w:p w14:paraId="549704FD"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3.1.2. На предоставление ему работы, обусловленной трудовым договором.</w:t>
      </w:r>
    </w:p>
    <w:p w14:paraId="40A75007" w14:textId="77777777" w:rsidR="00EC7B08" w:rsidRPr="00EC7B08" w:rsidRDefault="00EC7B08" w:rsidP="00EC7B08">
      <w:pPr>
        <w:widowControl w:val="0"/>
        <w:spacing w:after="0" w:line="240" w:lineRule="auto"/>
        <w:ind w:right="16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14:paraId="6DB5E885" w14:textId="77777777" w:rsidR="00EC7B08" w:rsidRPr="00EC7B08" w:rsidRDefault="00EC7B08" w:rsidP="00EC7B08">
      <w:pPr>
        <w:widowControl w:val="0"/>
        <w:spacing w:after="0" w:line="240" w:lineRule="auto"/>
        <w:ind w:right="14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76A61732" w14:textId="77777777" w:rsidR="00EC7B08" w:rsidRPr="00EC7B08" w:rsidRDefault="00EC7B08" w:rsidP="00EC7B08">
      <w:pPr>
        <w:widowControl w:val="0"/>
        <w:spacing w:after="0" w:line="240" w:lineRule="auto"/>
        <w:ind w:right="16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14:paraId="5CD4D41F" w14:textId="77777777" w:rsidR="00EC7B08" w:rsidRPr="00EC7B08" w:rsidRDefault="00EC7B08" w:rsidP="00EC7B08">
      <w:pPr>
        <w:widowControl w:val="0"/>
        <w:spacing w:after="0" w:line="240" w:lineRule="auto"/>
        <w:ind w:right="14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3.1.6. На полную достоверную информацию об условиях труда и требованиях охраны труда на рабочем месте.</w:t>
      </w:r>
    </w:p>
    <w:p w14:paraId="6BDA85F2" w14:textId="77777777" w:rsidR="00EC7B08" w:rsidRPr="00EC7B08" w:rsidRDefault="00EC7B08" w:rsidP="00EC7B08">
      <w:pPr>
        <w:widowControl w:val="0"/>
        <w:spacing w:after="0" w:line="240"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3.1.7. На профессиональную подготовку, переподготовку и повышение своей квалификации в порядке, установленном ТК РФ, иными федеральными законами.</w:t>
      </w:r>
    </w:p>
    <w:p w14:paraId="39518934" w14:textId="77777777" w:rsidR="00EC7B08" w:rsidRPr="00EC7B08" w:rsidRDefault="00EC7B08" w:rsidP="00EC7B08">
      <w:pPr>
        <w:widowControl w:val="0"/>
        <w:spacing w:after="0" w:line="240" w:lineRule="auto"/>
        <w:ind w:right="13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8096623" w14:textId="77777777" w:rsidR="00EC7B08" w:rsidRPr="00EC7B08" w:rsidRDefault="00EC7B08" w:rsidP="00EC7B08">
      <w:pPr>
        <w:widowControl w:val="0"/>
        <w:spacing w:after="0" w:line="240" w:lineRule="auto"/>
        <w:ind w:right="11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3.1.9. На участие в управлении МБДОУ «Детский сад № 33» в предусмотренных ТК РФ, иными федеральными законами, соглашениями и коллективным договором формах.</w:t>
      </w:r>
    </w:p>
    <w:p w14:paraId="6BA002D0" w14:textId="77777777" w:rsidR="00EC7B08" w:rsidRPr="00EC7B08" w:rsidRDefault="00EC7B08" w:rsidP="00EC7B08">
      <w:pPr>
        <w:widowControl w:val="0"/>
        <w:spacing w:after="0" w:line="240" w:lineRule="auto"/>
        <w:ind w:right="17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7498C4F1" w14:textId="77777777" w:rsidR="00EC7B08" w:rsidRPr="00EC7B08" w:rsidRDefault="00EC7B08" w:rsidP="00EC7B08">
      <w:pPr>
        <w:widowControl w:val="0"/>
        <w:spacing w:after="0" w:line="240" w:lineRule="auto"/>
        <w:ind w:right="13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3.1.11. На защиту своих трудовых прав, свобод и законных интересов всеми не запрещенными законом способами.</w:t>
      </w:r>
    </w:p>
    <w:p w14:paraId="23C85A99" w14:textId="77777777" w:rsidR="00EC7B08" w:rsidRPr="00EC7B08" w:rsidRDefault="00EC7B08" w:rsidP="00EC7B08">
      <w:pPr>
        <w:widowControl w:val="0"/>
        <w:spacing w:after="0" w:line="240" w:lineRule="auto"/>
        <w:ind w:right="14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58485B99" w14:textId="77777777" w:rsidR="00EC7B08" w:rsidRPr="00EC7B08" w:rsidRDefault="00EC7B08" w:rsidP="00EC7B08">
      <w:pPr>
        <w:widowControl w:val="0"/>
        <w:spacing w:after="0" w:line="240" w:lineRule="auto"/>
        <w:ind w:right="17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6AEEE960" w14:textId="77777777" w:rsidR="00EC7B08" w:rsidRPr="00EC7B08" w:rsidRDefault="00EC7B08" w:rsidP="00EC7B08">
      <w:pPr>
        <w:widowControl w:val="0"/>
        <w:spacing w:after="0" w:line="240" w:lineRule="auto"/>
        <w:ind w:right="13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3.1.14. На обязательное социальное страхование в случаях, предусмотренных федеральными законами.</w:t>
      </w:r>
    </w:p>
    <w:p w14:paraId="6A7BFE2F" w14:textId="77777777" w:rsidR="00EC7B08" w:rsidRPr="00EC7B08" w:rsidRDefault="00EC7B08" w:rsidP="00EC7B08">
      <w:pPr>
        <w:widowControl w:val="0"/>
        <w:spacing w:after="0" w:line="240" w:lineRule="auto"/>
        <w:ind w:right="11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3.1.15. Пользоваться другими правами в соответствии с уставом МБДОУ «Детский сад № 33», трудовым договором, законодательством Российской Федерации.</w:t>
      </w:r>
    </w:p>
    <w:p w14:paraId="31D34A16" w14:textId="77777777" w:rsidR="00EC7B08" w:rsidRPr="00EC7B08" w:rsidRDefault="00EC7B08" w:rsidP="00EC7B08">
      <w:pPr>
        <w:widowControl w:val="0"/>
        <w:spacing w:after="0" w:line="240" w:lineRule="auto"/>
        <w:ind w:right="13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14:paraId="11CDEEE2"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3.2. Работник обязан:</w:t>
      </w:r>
    </w:p>
    <w:p w14:paraId="2452131E" w14:textId="77777777" w:rsidR="00EC7B08" w:rsidRPr="00EC7B08" w:rsidRDefault="00EC7B08" w:rsidP="00EC7B08">
      <w:pPr>
        <w:widowControl w:val="0"/>
        <w:spacing w:after="0" w:line="240" w:lineRule="auto"/>
        <w:ind w:right="16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14:paraId="7BB43685"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3.2.2. Соблюдать трудовую дисциплину и выполнять установленные нормы труда.</w:t>
      </w:r>
    </w:p>
    <w:p w14:paraId="4B9C773D" w14:textId="77777777" w:rsidR="00EC7B08" w:rsidRPr="00EC7B08" w:rsidRDefault="00EC7B08" w:rsidP="00EC7B08">
      <w:pPr>
        <w:widowControl w:val="0"/>
        <w:spacing w:after="0" w:line="240" w:lineRule="auto"/>
        <w:ind w:right="13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3.2.3. Соблюдать требования по охране труда и обеспечению безопасности труда, пожарной безопасности.</w:t>
      </w:r>
    </w:p>
    <w:p w14:paraId="4C9740CB"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619D7938"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71405280" w14:textId="77777777" w:rsidR="00EC7B08" w:rsidRPr="00EC7B08" w:rsidRDefault="00EC7B08" w:rsidP="00EC7B08">
      <w:pPr>
        <w:spacing w:after="6" w:line="140" w:lineRule="exact"/>
        <w:rPr>
          <w:rFonts w:ascii="Times New Roman" w:eastAsia="Times New Roman" w:hAnsi="Times New Roman" w:cs="Times New Roman"/>
          <w:kern w:val="0"/>
          <w:sz w:val="14"/>
          <w:szCs w:val="14"/>
          <w:lang w:eastAsia="ru-RU"/>
          <w14:ligatures w14:val="none"/>
        </w:rPr>
      </w:pPr>
    </w:p>
    <w:p w14:paraId="4BA9EDB0"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83</w:t>
      </w:r>
      <w:bookmarkEnd w:id="12"/>
    </w:p>
    <w:p w14:paraId="51105613" w14:textId="77777777" w:rsidR="00EC7B08" w:rsidRPr="00EC7B08" w:rsidRDefault="00EC7B08" w:rsidP="00EC7B08">
      <w:pPr>
        <w:widowControl w:val="0"/>
        <w:tabs>
          <w:tab w:val="left" w:pos="1257"/>
          <w:tab w:val="left" w:pos="3345"/>
          <w:tab w:val="left" w:pos="4609"/>
          <w:tab w:val="left" w:pos="6331"/>
          <w:tab w:val="left" w:pos="6741"/>
          <w:tab w:val="left" w:pos="8587"/>
        </w:tabs>
        <w:spacing w:after="0" w:line="240" w:lineRule="auto"/>
        <w:ind w:right="176"/>
        <w:jc w:val="both"/>
        <w:rPr>
          <w:rFonts w:ascii="Times New Roman" w:eastAsia="Times New Roman" w:hAnsi="Times New Roman" w:cs="Times New Roman"/>
          <w:color w:val="000000"/>
          <w:kern w:val="0"/>
          <w:sz w:val="24"/>
          <w:szCs w:val="24"/>
          <w:lang w:eastAsia="ru-RU"/>
          <w14:ligatures w14:val="none"/>
        </w:rPr>
      </w:pPr>
      <w:bookmarkStart w:id="13" w:name="_page_250_0"/>
      <w:r w:rsidRPr="00EC7B08">
        <w:rPr>
          <w:rFonts w:ascii="Times New Roman" w:eastAsia="Times New Roman" w:hAnsi="Times New Roman" w:cs="Times New Roman"/>
          <w:color w:val="000000"/>
          <w:kern w:val="0"/>
          <w:sz w:val="24"/>
          <w:szCs w:val="24"/>
          <w:lang w:eastAsia="ru-RU"/>
          <w14:ligatures w14:val="none"/>
        </w:rPr>
        <w:lastRenderedPageBreak/>
        <w:t>3.2.4.</w:t>
      </w:r>
      <w:r w:rsidRPr="00EC7B08">
        <w:rPr>
          <w:rFonts w:ascii="Times New Roman" w:eastAsia="Times New Roman" w:hAnsi="Times New Roman" w:cs="Times New Roman"/>
          <w:color w:val="000000"/>
          <w:kern w:val="0"/>
          <w:sz w:val="24"/>
          <w:szCs w:val="24"/>
          <w:lang w:eastAsia="ru-RU"/>
          <w14:ligatures w14:val="none"/>
        </w:rPr>
        <w:tab/>
        <w:t>Незамедлительно</w:t>
      </w:r>
      <w:r w:rsidRPr="00EC7B08">
        <w:rPr>
          <w:rFonts w:ascii="Times New Roman" w:eastAsia="Times New Roman" w:hAnsi="Times New Roman" w:cs="Times New Roman"/>
          <w:color w:val="000000"/>
          <w:kern w:val="0"/>
          <w:sz w:val="24"/>
          <w:szCs w:val="24"/>
          <w:lang w:eastAsia="ru-RU"/>
          <w14:ligatures w14:val="none"/>
        </w:rPr>
        <w:tab/>
        <w:t>сообщать</w:t>
      </w:r>
      <w:r w:rsidRPr="00EC7B08">
        <w:rPr>
          <w:rFonts w:ascii="Times New Roman" w:eastAsia="Times New Roman" w:hAnsi="Times New Roman" w:cs="Times New Roman"/>
          <w:color w:val="000000"/>
          <w:kern w:val="0"/>
          <w:sz w:val="24"/>
          <w:szCs w:val="24"/>
          <w:lang w:eastAsia="ru-RU"/>
          <w14:ligatures w14:val="none"/>
        </w:rPr>
        <w:tab/>
        <w:t>работодателю</w:t>
      </w:r>
      <w:r w:rsidRPr="00EC7B08">
        <w:rPr>
          <w:rFonts w:ascii="Times New Roman" w:eastAsia="Times New Roman" w:hAnsi="Times New Roman" w:cs="Times New Roman"/>
          <w:color w:val="000000"/>
          <w:kern w:val="0"/>
          <w:sz w:val="24"/>
          <w:szCs w:val="24"/>
          <w:lang w:eastAsia="ru-RU"/>
          <w14:ligatures w14:val="none"/>
        </w:rPr>
        <w:tab/>
        <w:t>о</w:t>
      </w:r>
      <w:r w:rsidRPr="00EC7B08">
        <w:rPr>
          <w:rFonts w:ascii="Times New Roman" w:eastAsia="Times New Roman" w:hAnsi="Times New Roman" w:cs="Times New Roman"/>
          <w:color w:val="000000"/>
          <w:kern w:val="0"/>
          <w:sz w:val="24"/>
          <w:szCs w:val="24"/>
          <w:lang w:eastAsia="ru-RU"/>
          <w14:ligatures w14:val="none"/>
        </w:rPr>
        <w:tab/>
        <w:t>возникновении</w:t>
      </w:r>
      <w:r w:rsidRPr="00EC7B08">
        <w:rPr>
          <w:rFonts w:ascii="Times New Roman" w:eastAsia="Times New Roman" w:hAnsi="Times New Roman" w:cs="Times New Roman"/>
          <w:color w:val="000000"/>
          <w:kern w:val="0"/>
          <w:sz w:val="24"/>
          <w:szCs w:val="24"/>
          <w:lang w:eastAsia="ru-RU"/>
          <w14:ligatures w14:val="none"/>
        </w:rPr>
        <w:tab/>
        <w:t>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7AC2E845" w14:textId="77777777" w:rsidR="00EC7B08" w:rsidRPr="00EC7B08" w:rsidRDefault="00EC7B08" w:rsidP="00EC7B08">
      <w:pPr>
        <w:widowControl w:val="0"/>
        <w:spacing w:after="0" w:line="240" w:lineRule="auto"/>
        <w:ind w:right="15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3.2.5. Бережно относиться к имуществу МБДОУ «Детский сад № 33» (в том числе к имуществу воспитанников и их родителей, если МБДОУ «Детский сад № 33» несёт ответственность за сохранность этого имущества) и других работников.</w:t>
      </w:r>
    </w:p>
    <w:p w14:paraId="2255A950"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3.2.6. Проходить предварительные и периодические медицинские осмотры.</w:t>
      </w:r>
    </w:p>
    <w:p w14:paraId="4B4D1A7C" w14:textId="77777777" w:rsidR="00EC7B08" w:rsidRPr="00EC7B08" w:rsidRDefault="00EC7B08" w:rsidP="00EC7B08">
      <w:pPr>
        <w:widowControl w:val="0"/>
        <w:spacing w:after="0" w:line="240" w:lineRule="auto"/>
        <w:ind w:right="13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3.2.7. Предъявлять при приеме на работу документы, предусмотренные трудовым законодательством.</w:t>
      </w:r>
    </w:p>
    <w:p w14:paraId="67FDD844"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3.2.8. Предоставлять работодателю полную и достоверную информацию о себе.</w:t>
      </w:r>
    </w:p>
    <w:p w14:paraId="105EA503" w14:textId="77777777" w:rsidR="00EC7B08" w:rsidRPr="00EC7B08" w:rsidRDefault="00EC7B08" w:rsidP="00EC7B08">
      <w:pPr>
        <w:widowControl w:val="0"/>
        <w:spacing w:after="0" w:line="240"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14:paraId="19ED24AE" w14:textId="77777777" w:rsidR="00EC7B08" w:rsidRPr="00EC7B08" w:rsidRDefault="00EC7B08" w:rsidP="00EC7B08">
      <w:pPr>
        <w:widowControl w:val="0"/>
        <w:spacing w:after="0" w:line="240" w:lineRule="auto"/>
        <w:ind w:right="13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3.2.10. Экономно и рационально расходовать энергию, топливо и другие материальные ресурсы работодателя.</w:t>
      </w:r>
    </w:p>
    <w:p w14:paraId="39A4F0B7"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3.2.11. Соблюдать законные права и свободы воспитанников.</w:t>
      </w:r>
    </w:p>
    <w:p w14:paraId="07B37D97" w14:textId="77777777" w:rsidR="00EC7B08" w:rsidRPr="00EC7B08" w:rsidRDefault="00EC7B08" w:rsidP="00EC7B08">
      <w:pPr>
        <w:widowControl w:val="0"/>
        <w:spacing w:before="1" w:after="0" w:line="240" w:lineRule="auto"/>
        <w:ind w:right="52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3.2.12. Уважительно и тактично относиться к коллегам по работе и воспитанникам. 3.2.13. Выполнять другие обязанности, отнесенные уставом МБДОУ «Детский сад №</w:t>
      </w:r>
    </w:p>
    <w:p w14:paraId="0BE5CCEB" w14:textId="77777777" w:rsidR="00EC7B08" w:rsidRPr="00EC7B08" w:rsidRDefault="00EC7B08" w:rsidP="00EC7B08">
      <w:pPr>
        <w:widowControl w:val="0"/>
        <w:spacing w:after="0" w:line="240" w:lineRule="auto"/>
        <w:ind w:right="86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33», трудовым договором и законодательством Российской Федерации к компетенции работника.</w:t>
      </w:r>
    </w:p>
    <w:p w14:paraId="09F31CA8"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 xml:space="preserve">3.3. Работодатель имеет право </w:t>
      </w:r>
      <w:r w:rsidRPr="00EC7B08">
        <w:rPr>
          <w:rFonts w:ascii="Times New Roman" w:eastAsia="Times New Roman" w:hAnsi="Times New Roman" w:cs="Times New Roman"/>
          <w:color w:val="000000"/>
          <w:kern w:val="0"/>
          <w:sz w:val="24"/>
          <w:szCs w:val="24"/>
          <w:lang w:eastAsia="ru-RU"/>
          <w14:ligatures w14:val="none"/>
        </w:rPr>
        <w:t>(ст.22 ТКРФ):</w:t>
      </w:r>
    </w:p>
    <w:p w14:paraId="4E9EFEDF" w14:textId="77777777" w:rsidR="00EC7B08" w:rsidRPr="00EC7B08" w:rsidRDefault="00EC7B08" w:rsidP="00EC7B08">
      <w:pPr>
        <w:widowControl w:val="0"/>
        <w:spacing w:after="0" w:line="240" w:lineRule="auto"/>
        <w:ind w:right="1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3.3.1. На управление МБДОУ «Детский сад № 33», принятие решений в пределах полномочий, предусмотренных уставом учреждения.</w:t>
      </w:r>
    </w:p>
    <w:p w14:paraId="44A48070" w14:textId="77777777" w:rsidR="00EC7B08" w:rsidRPr="00EC7B08" w:rsidRDefault="00EC7B08" w:rsidP="00EC7B08">
      <w:pPr>
        <w:widowControl w:val="0"/>
        <w:spacing w:after="0" w:line="240" w:lineRule="auto"/>
        <w:ind w:right="12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75E010D7" w14:textId="77777777" w:rsidR="00EC7B08" w:rsidRPr="00EC7B08" w:rsidRDefault="00EC7B08" w:rsidP="00EC7B08">
      <w:pPr>
        <w:widowControl w:val="0"/>
        <w:spacing w:after="0" w:line="240" w:lineRule="auto"/>
        <w:ind w:right="13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3.3.3. На ведение коллективных переговоров через своих представителей и заключение коллективных договоров.</w:t>
      </w:r>
    </w:p>
    <w:p w14:paraId="2FF3053D"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3.3.4. На поощрение работников за добросовестный эффективный труд.</w:t>
      </w:r>
    </w:p>
    <w:p w14:paraId="191CB5D3" w14:textId="77777777" w:rsidR="00EC7B08" w:rsidRPr="00EC7B08" w:rsidRDefault="00EC7B08" w:rsidP="00EC7B08">
      <w:pPr>
        <w:widowControl w:val="0"/>
        <w:spacing w:after="0" w:line="240" w:lineRule="auto"/>
        <w:ind w:right="17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w:t>
      </w:r>
      <w:proofErr w:type="gramStart"/>
      <w:r w:rsidRPr="00EC7B08">
        <w:rPr>
          <w:rFonts w:ascii="Times New Roman" w:eastAsia="Times New Roman" w:hAnsi="Times New Roman" w:cs="Times New Roman"/>
          <w:color w:val="000000"/>
          <w:kern w:val="0"/>
          <w:sz w:val="24"/>
          <w:szCs w:val="24"/>
          <w:lang w:eastAsia="ru-RU"/>
          <w14:ligatures w14:val="none"/>
        </w:rPr>
        <w:t>3.5..</w:t>
      </w:r>
      <w:proofErr w:type="gramEnd"/>
      <w:r w:rsidRPr="00EC7B08">
        <w:rPr>
          <w:rFonts w:ascii="Times New Roman" w:eastAsia="Times New Roman" w:hAnsi="Times New Roman" w:cs="Times New Roman"/>
          <w:color w:val="000000"/>
          <w:kern w:val="0"/>
          <w:sz w:val="24"/>
          <w:szCs w:val="24"/>
          <w:lang w:eastAsia="ru-RU"/>
          <w14:ligatures w14:val="none"/>
        </w:rPr>
        <w:t xml:space="preserve">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7D78301F" w14:textId="77777777" w:rsidR="00EC7B08" w:rsidRPr="00EC7B08" w:rsidRDefault="00EC7B08" w:rsidP="00EC7B08">
      <w:pPr>
        <w:widowControl w:val="0"/>
        <w:spacing w:after="0" w:line="240" w:lineRule="auto"/>
        <w:ind w:right="13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3.3.6. На привлечение работников к дисциплинарной и материальной ответственности в порядке, установленном ТК РФ, иными федеральными законами.</w:t>
      </w:r>
    </w:p>
    <w:p w14:paraId="06DB189D" w14:textId="77777777" w:rsidR="00EC7B08" w:rsidRPr="00EC7B08" w:rsidRDefault="00EC7B08" w:rsidP="00EC7B08">
      <w:pPr>
        <w:widowControl w:val="0"/>
        <w:spacing w:after="0" w:line="240"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3.3.7. На принятие локальных нормативных актов, регламентирующих управленческую и образовательную деятельность МБДОУ «Детский сад № 33», а также содержащих нормы трудового права, в порядке, установленном ТК РФ.</w:t>
      </w:r>
    </w:p>
    <w:p w14:paraId="1E4C028C" w14:textId="77777777" w:rsidR="00EC7B08" w:rsidRPr="00EC7B08" w:rsidRDefault="00EC7B08" w:rsidP="00EC7B08">
      <w:pPr>
        <w:widowControl w:val="0"/>
        <w:spacing w:after="0" w:line="240" w:lineRule="auto"/>
        <w:ind w:right="13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3.3.8. Реализовывать иные права, определенные уставом образовательного учреждения, трудовым договором, законодательством Российской Федерации.</w:t>
      </w:r>
    </w:p>
    <w:p w14:paraId="650A8196"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3.4. Работодатель обязан:</w:t>
      </w:r>
    </w:p>
    <w:p w14:paraId="5F1A3154" w14:textId="77777777" w:rsidR="00EC7B08" w:rsidRPr="00EC7B08" w:rsidRDefault="00EC7B08" w:rsidP="00EC7B08">
      <w:pPr>
        <w:widowControl w:val="0"/>
        <w:spacing w:after="0" w:line="240" w:lineRule="auto"/>
        <w:ind w:right="16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0AE35B8E" w14:textId="77777777" w:rsidR="00EC7B08" w:rsidRPr="00EC7B08" w:rsidRDefault="00EC7B08" w:rsidP="00EC7B08">
      <w:pPr>
        <w:widowControl w:val="0"/>
        <w:spacing w:after="0" w:line="240" w:lineRule="auto"/>
        <w:ind w:right="17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4F3C099D"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3.4.3. Предоставлять работникам работу, обусловленную трудовым договором.</w:t>
      </w:r>
    </w:p>
    <w:p w14:paraId="4D499A43" w14:textId="77777777" w:rsidR="00EC7B08" w:rsidRPr="00EC7B08" w:rsidRDefault="00EC7B08" w:rsidP="00EC7B08">
      <w:pPr>
        <w:widowControl w:val="0"/>
        <w:tabs>
          <w:tab w:val="left" w:pos="2832"/>
          <w:tab w:val="left" w:pos="4956"/>
          <w:tab w:val="left" w:pos="6373"/>
          <w:tab w:val="left" w:pos="7908"/>
        </w:tabs>
        <w:spacing w:after="0" w:line="240" w:lineRule="auto"/>
        <w:ind w:right="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3.4.4. Обеспечивать</w:t>
      </w:r>
      <w:r w:rsidRPr="00EC7B08">
        <w:rPr>
          <w:rFonts w:ascii="Times New Roman" w:eastAsia="Times New Roman" w:hAnsi="Times New Roman" w:cs="Times New Roman"/>
          <w:color w:val="000000"/>
          <w:kern w:val="0"/>
          <w:sz w:val="24"/>
          <w:szCs w:val="24"/>
          <w:lang w:eastAsia="ru-RU"/>
          <w14:ligatures w14:val="none"/>
        </w:rPr>
        <w:tab/>
        <w:t>безопасность и</w:t>
      </w:r>
      <w:r w:rsidRPr="00EC7B08">
        <w:rPr>
          <w:rFonts w:ascii="Times New Roman" w:eastAsia="Times New Roman" w:hAnsi="Times New Roman" w:cs="Times New Roman"/>
          <w:color w:val="000000"/>
          <w:kern w:val="0"/>
          <w:sz w:val="24"/>
          <w:szCs w:val="24"/>
          <w:lang w:eastAsia="ru-RU"/>
          <w14:ligatures w14:val="none"/>
        </w:rPr>
        <w:tab/>
        <w:t>условия</w:t>
      </w:r>
      <w:r w:rsidRPr="00EC7B08">
        <w:rPr>
          <w:rFonts w:ascii="Times New Roman" w:eastAsia="Times New Roman" w:hAnsi="Times New Roman" w:cs="Times New Roman"/>
          <w:color w:val="000000"/>
          <w:kern w:val="0"/>
          <w:sz w:val="24"/>
          <w:szCs w:val="24"/>
          <w:lang w:eastAsia="ru-RU"/>
          <w14:ligatures w14:val="none"/>
        </w:rPr>
        <w:tab/>
        <w:t>труда,</w:t>
      </w:r>
      <w:r w:rsidRPr="00EC7B08">
        <w:rPr>
          <w:rFonts w:ascii="Times New Roman" w:eastAsia="Times New Roman" w:hAnsi="Times New Roman" w:cs="Times New Roman"/>
          <w:color w:val="000000"/>
          <w:kern w:val="0"/>
          <w:sz w:val="24"/>
          <w:szCs w:val="24"/>
          <w:lang w:eastAsia="ru-RU"/>
          <w14:ligatures w14:val="none"/>
        </w:rPr>
        <w:tab/>
        <w:t>соответствующие государственным нормативным требованиям охраны труда.</w:t>
      </w:r>
    </w:p>
    <w:p w14:paraId="1BAFC818" w14:textId="77777777" w:rsidR="00EC7B08" w:rsidRPr="00EC7B08" w:rsidRDefault="00EC7B08" w:rsidP="00EC7B08">
      <w:pPr>
        <w:widowControl w:val="0"/>
        <w:tabs>
          <w:tab w:val="left" w:pos="1262"/>
          <w:tab w:val="left" w:pos="2983"/>
          <w:tab w:val="left" w:pos="4458"/>
          <w:tab w:val="left" w:pos="6392"/>
          <w:tab w:val="left" w:pos="8334"/>
        </w:tabs>
        <w:spacing w:after="0" w:line="240" w:lineRule="auto"/>
        <w:ind w:right="15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3.4.5.</w:t>
      </w:r>
      <w:r w:rsidRPr="00EC7B08">
        <w:rPr>
          <w:rFonts w:ascii="Times New Roman" w:eastAsia="Times New Roman" w:hAnsi="Times New Roman" w:cs="Times New Roman"/>
          <w:color w:val="000000"/>
          <w:kern w:val="0"/>
          <w:sz w:val="24"/>
          <w:szCs w:val="24"/>
          <w:lang w:eastAsia="ru-RU"/>
          <w14:ligatures w14:val="none"/>
        </w:rPr>
        <w:tab/>
        <w:t>Обеспечивать</w:t>
      </w:r>
      <w:r w:rsidRPr="00EC7B08">
        <w:rPr>
          <w:rFonts w:ascii="Times New Roman" w:eastAsia="Times New Roman" w:hAnsi="Times New Roman" w:cs="Times New Roman"/>
          <w:color w:val="000000"/>
          <w:kern w:val="0"/>
          <w:sz w:val="24"/>
          <w:szCs w:val="24"/>
          <w:lang w:eastAsia="ru-RU"/>
          <w14:ligatures w14:val="none"/>
        </w:rPr>
        <w:tab/>
        <w:t>работников</w:t>
      </w:r>
      <w:r w:rsidRPr="00EC7B08">
        <w:rPr>
          <w:rFonts w:ascii="Times New Roman" w:eastAsia="Times New Roman" w:hAnsi="Times New Roman" w:cs="Times New Roman"/>
          <w:color w:val="000000"/>
          <w:kern w:val="0"/>
          <w:sz w:val="24"/>
          <w:szCs w:val="24"/>
          <w:lang w:eastAsia="ru-RU"/>
          <w14:ligatures w14:val="none"/>
        </w:rPr>
        <w:tab/>
        <w:t>оборудованием,</w:t>
      </w:r>
      <w:r w:rsidRPr="00EC7B08">
        <w:rPr>
          <w:rFonts w:ascii="Times New Roman" w:eastAsia="Times New Roman" w:hAnsi="Times New Roman" w:cs="Times New Roman"/>
          <w:color w:val="000000"/>
          <w:kern w:val="0"/>
          <w:sz w:val="24"/>
          <w:szCs w:val="24"/>
          <w:lang w:eastAsia="ru-RU"/>
          <w14:ligatures w14:val="none"/>
        </w:rPr>
        <w:tab/>
        <w:t>инструментами,</w:t>
      </w:r>
      <w:r w:rsidRPr="00EC7B08">
        <w:rPr>
          <w:rFonts w:ascii="Times New Roman" w:eastAsia="Times New Roman" w:hAnsi="Times New Roman" w:cs="Times New Roman"/>
          <w:color w:val="000000"/>
          <w:kern w:val="0"/>
          <w:sz w:val="24"/>
          <w:szCs w:val="24"/>
          <w:lang w:eastAsia="ru-RU"/>
          <w14:ligatures w14:val="none"/>
        </w:rPr>
        <w:tab/>
        <w:t>технической документацией и иными средствами, необходимыми для исполнения ими трудовых обязанностей.</w:t>
      </w:r>
    </w:p>
    <w:p w14:paraId="419C0CB2"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3.4.6. Обеспечивать работникам равную оплату за труд равной ценности.</w:t>
      </w:r>
    </w:p>
    <w:p w14:paraId="1A9FE98D" w14:textId="77777777" w:rsidR="00EC7B08" w:rsidRPr="00EC7B08" w:rsidRDefault="00EC7B08" w:rsidP="00EC7B08">
      <w:pPr>
        <w:spacing w:after="14" w:line="140" w:lineRule="exact"/>
        <w:rPr>
          <w:rFonts w:ascii="Times New Roman" w:eastAsia="Times New Roman" w:hAnsi="Times New Roman" w:cs="Times New Roman"/>
          <w:kern w:val="0"/>
          <w:sz w:val="14"/>
          <w:szCs w:val="14"/>
          <w:lang w:eastAsia="ru-RU"/>
          <w14:ligatures w14:val="none"/>
        </w:rPr>
      </w:pPr>
    </w:p>
    <w:p w14:paraId="03CF7462"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84</w:t>
      </w:r>
      <w:bookmarkEnd w:id="13"/>
    </w:p>
    <w:p w14:paraId="48B082E2" w14:textId="77777777" w:rsidR="00EC7B08" w:rsidRPr="00EC7B08" w:rsidRDefault="00EC7B08" w:rsidP="00EC7B08">
      <w:pPr>
        <w:widowControl w:val="0"/>
        <w:spacing w:after="0" w:line="240" w:lineRule="auto"/>
        <w:ind w:right="176"/>
        <w:jc w:val="both"/>
        <w:rPr>
          <w:rFonts w:ascii="Times New Roman" w:eastAsia="Times New Roman" w:hAnsi="Times New Roman" w:cs="Times New Roman"/>
          <w:color w:val="000000"/>
          <w:kern w:val="0"/>
          <w:sz w:val="24"/>
          <w:szCs w:val="24"/>
          <w:lang w:eastAsia="ru-RU"/>
          <w14:ligatures w14:val="none"/>
        </w:rPr>
      </w:pPr>
      <w:bookmarkStart w:id="14" w:name="_page_253_0"/>
      <w:r w:rsidRPr="00EC7B08">
        <w:rPr>
          <w:rFonts w:ascii="Times New Roman" w:eastAsia="Times New Roman" w:hAnsi="Times New Roman" w:cs="Times New Roman"/>
          <w:color w:val="000000"/>
          <w:kern w:val="0"/>
          <w:sz w:val="24"/>
          <w:szCs w:val="24"/>
          <w:lang w:eastAsia="ru-RU"/>
          <w14:ligatures w14:val="none"/>
        </w:rPr>
        <w:lastRenderedPageBreak/>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3699E32E" w14:textId="77777777" w:rsidR="00EC7B08" w:rsidRPr="00EC7B08" w:rsidRDefault="00EC7B08" w:rsidP="00EC7B08">
      <w:pPr>
        <w:widowControl w:val="0"/>
        <w:spacing w:after="0" w:line="240" w:lineRule="auto"/>
        <w:ind w:right="13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3.4.8. Вести коллективные переговоры, а также заключать коллективный договор в порядке, установленном ТК РФ.</w:t>
      </w:r>
    </w:p>
    <w:p w14:paraId="48AD35B3" w14:textId="77777777" w:rsidR="00EC7B08" w:rsidRPr="00EC7B08" w:rsidRDefault="00EC7B08" w:rsidP="00EC7B08">
      <w:pPr>
        <w:widowControl w:val="0"/>
        <w:spacing w:after="0" w:line="240" w:lineRule="auto"/>
        <w:ind w:right="17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37F1F3A3" w14:textId="77777777" w:rsidR="00EC7B08" w:rsidRPr="00EC7B08" w:rsidRDefault="00EC7B08" w:rsidP="00EC7B08">
      <w:pPr>
        <w:widowControl w:val="0"/>
        <w:spacing w:after="0" w:line="240" w:lineRule="auto"/>
        <w:ind w:right="14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3.4.10. Знакомить работников под роспись с принимаемыми локальными нормативными актами, непосредственно связанными с их трудовой деятельностью.</w:t>
      </w:r>
    </w:p>
    <w:p w14:paraId="581C855C" w14:textId="77777777" w:rsidR="00EC7B08" w:rsidRPr="00EC7B08" w:rsidRDefault="00EC7B08" w:rsidP="00EC7B08">
      <w:pPr>
        <w:widowControl w:val="0"/>
        <w:tabs>
          <w:tab w:val="left" w:pos="979"/>
          <w:tab w:val="left" w:pos="2314"/>
          <w:tab w:val="left" w:pos="3245"/>
          <w:tab w:val="left" w:pos="4250"/>
          <w:tab w:val="left" w:pos="5901"/>
          <w:tab w:val="left" w:pos="7004"/>
          <w:tab w:val="left" w:pos="8978"/>
        </w:tabs>
        <w:spacing w:after="0" w:line="240" w:lineRule="auto"/>
        <w:ind w:right="55"/>
        <w:jc w:val="both"/>
        <w:rPr>
          <w:rFonts w:ascii="Times New Roman" w:eastAsia="Times New Roman" w:hAnsi="Times New Roman" w:cs="Times New Roman"/>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66432" behindDoc="1" locked="0" layoutInCell="0" allowOverlap="1" wp14:anchorId="36B96160" wp14:editId="00D95FDE">
                <wp:simplePos x="0" y="0"/>
                <wp:positionH relativeFrom="page">
                  <wp:posOffset>799465</wp:posOffset>
                </wp:positionH>
                <wp:positionV relativeFrom="paragraph">
                  <wp:posOffset>9</wp:posOffset>
                </wp:positionV>
                <wp:extent cx="6176009" cy="2103120"/>
                <wp:effectExtent l="0" t="0" r="0" b="0"/>
                <wp:wrapNone/>
                <wp:docPr id="268" name="drawingObject268"/>
                <wp:cNvGraphicFramePr/>
                <a:graphic xmlns:a="http://schemas.openxmlformats.org/drawingml/2006/main">
                  <a:graphicData uri="http://schemas.microsoft.com/office/word/2010/wordprocessingGroup">
                    <wpg:wgp>
                      <wpg:cNvGrpSpPr/>
                      <wpg:grpSpPr>
                        <a:xfrm>
                          <a:off x="0" y="0"/>
                          <a:ext cx="6176009" cy="2103120"/>
                          <a:chOff x="0" y="0"/>
                          <a:chExt cx="6176009" cy="2103120"/>
                        </a:xfrm>
                        <a:noFill/>
                      </wpg:grpSpPr>
                      <wps:wsp>
                        <wps:cNvPr id="269" name="Shape 269"/>
                        <wps:cNvSpPr/>
                        <wps:spPr>
                          <a:xfrm>
                            <a:off x="0" y="0"/>
                            <a:ext cx="6176009" cy="1226820"/>
                          </a:xfrm>
                          <a:custGeom>
                            <a:avLst/>
                            <a:gdLst/>
                            <a:ahLst/>
                            <a:cxnLst/>
                            <a:rect l="0" t="0" r="0" b="0"/>
                            <a:pathLst>
                              <a:path w="6176009" h="1226820">
                                <a:moveTo>
                                  <a:pt x="0" y="1226820"/>
                                </a:moveTo>
                                <a:lnTo>
                                  <a:pt x="0" y="0"/>
                                </a:lnTo>
                                <a:lnTo>
                                  <a:pt x="6176009" y="0"/>
                                </a:lnTo>
                                <a:lnTo>
                                  <a:pt x="6176009" y="1226820"/>
                                </a:lnTo>
                                <a:lnTo>
                                  <a:pt x="0" y="1226820"/>
                                </a:lnTo>
                                <a:close/>
                              </a:path>
                            </a:pathLst>
                          </a:custGeom>
                          <a:solidFill>
                            <a:srgbClr val="FFFFFF"/>
                          </a:solidFill>
                        </wps:spPr>
                        <wps:bodyPr vertOverflow="overflow" horzOverflow="overflow" vert="horz" lIns="91440" tIns="45720" rIns="91440" bIns="45720" anchor="t"/>
                      </wps:wsp>
                      <wps:wsp>
                        <wps:cNvPr id="270" name="Shape 270"/>
                        <wps:cNvSpPr/>
                        <wps:spPr>
                          <a:xfrm>
                            <a:off x="0" y="1226820"/>
                            <a:ext cx="6176009" cy="876300"/>
                          </a:xfrm>
                          <a:custGeom>
                            <a:avLst/>
                            <a:gdLst/>
                            <a:ahLst/>
                            <a:cxnLst/>
                            <a:rect l="0" t="0" r="0" b="0"/>
                            <a:pathLst>
                              <a:path w="6176009" h="876300">
                                <a:moveTo>
                                  <a:pt x="0" y="0"/>
                                </a:moveTo>
                                <a:lnTo>
                                  <a:pt x="0" y="876300"/>
                                </a:lnTo>
                                <a:lnTo>
                                  <a:pt x="6176009" y="87630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98F8B71" id="drawingObject268" o:spid="_x0000_s1026" style="position:absolute;margin-left:62.95pt;margin-top:0;width:486.3pt;height:165.6pt;z-index:-251650048;mso-position-horizontal-relative:page" coordsize="61760,2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" o:allowincell="f">
                <v:shape id="Shape 269" o:spid="_x0000_s1027" style="position:absolute;width:61760;height:12268;visibility:visible;mso-wrap-style:square;v-text-anchor:top" coordsize="6176009,12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" path="m,1226820l,,6176009,r,1226820l,1226820xe" stroked="f">
                  <v:path arrowok="t" textboxrect="0,0,6176009,1226820"/>
                </v:shape>
                <v:shape id="Shape 270" o:spid="_x0000_s1028" style="position:absolute;top:12268;width:61760;height:8763;visibility:visible;mso-wrap-style:square;v-text-anchor:top" coordsize="617600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" path="m,l,876300r6176009,l6176009,,,xe" stroked="f">
                  <v:path arrowok="t" textboxrect="0,0,6176009,876300"/>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3.4.11.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w:t>
      </w:r>
      <w:r w:rsidRPr="00EC7B08">
        <w:rPr>
          <w:rFonts w:ascii="Times New Roman" w:eastAsia="Times New Roman" w:hAnsi="Times New Roman" w:cs="Times New Roman"/>
          <w:color w:val="000000"/>
          <w:kern w:val="0"/>
          <w:sz w:val="24"/>
          <w:szCs w:val="24"/>
          <w:lang w:eastAsia="ru-RU"/>
          <w14:ligatures w14:val="none"/>
        </w:rPr>
        <w:tab/>
        <w:t>трудового</w:t>
      </w:r>
      <w:r w:rsidRPr="00EC7B08">
        <w:rPr>
          <w:rFonts w:ascii="Times New Roman" w:eastAsia="Times New Roman" w:hAnsi="Times New Roman" w:cs="Times New Roman"/>
          <w:color w:val="000000"/>
          <w:kern w:val="0"/>
          <w:sz w:val="24"/>
          <w:szCs w:val="24"/>
          <w:lang w:eastAsia="ru-RU"/>
          <w14:ligatures w14:val="none"/>
        </w:rPr>
        <w:tab/>
        <w:t>права,</w:t>
      </w:r>
      <w:r w:rsidRPr="00EC7B08">
        <w:rPr>
          <w:rFonts w:ascii="Times New Roman" w:eastAsia="Times New Roman" w:hAnsi="Times New Roman" w:cs="Times New Roman"/>
          <w:color w:val="000000"/>
          <w:kern w:val="0"/>
          <w:sz w:val="24"/>
          <w:szCs w:val="24"/>
          <w:lang w:eastAsia="ru-RU"/>
          <w14:ligatures w14:val="none"/>
        </w:rPr>
        <w:tab/>
        <w:t>других</w:t>
      </w:r>
      <w:r w:rsidRPr="00EC7B08">
        <w:rPr>
          <w:rFonts w:ascii="Times New Roman" w:eastAsia="Times New Roman" w:hAnsi="Times New Roman" w:cs="Times New Roman"/>
          <w:color w:val="000000"/>
          <w:kern w:val="0"/>
          <w:sz w:val="24"/>
          <w:szCs w:val="24"/>
          <w:lang w:eastAsia="ru-RU"/>
          <w14:ligatures w14:val="none"/>
        </w:rPr>
        <w:tab/>
        <w:t>федеральных</w:t>
      </w:r>
      <w:r w:rsidRPr="00EC7B08">
        <w:rPr>
          <w:rFonts w:ascii="Times New Roman" w:eastAsia="Times New Roman" w:hAnsi="Times New Roman" w:cs="Times New Roman"/>
          <w:color w:val="000000"/>
          <w:kern w:val="0"/>
          <w:sz w:val="24"/>
          <w:szCs w:val="24"/>
          <w:lang w:eastAsia="ru-RU"/>
          <w14:ligatures w14:val="none"/>
        </w:rPr>
        <w:tab/>
        <w:t>органов</w:t>
      </w:r>
      <w:r w:rsidRPr="00EC7B08">
        <w:rPr>
          <w:rFonts w:ascii="Times New Roman" w:eastAsia="Times New Roman" w:hAnsi="Times New Roman" w:cs="Times New Roman"/>
          <w:color w:val="000000"/>
          <w:kern w:val="0"/>
          <w:sz w:val="24"/>
          <w:szCs w:val="24"/>
          <w:lang w:eastAsia="ru-RU"/>
          <w14:ligatures w14:val="none"/>
        </w:rPr>
        <w:tab/>
        <w:t>исполнительной</w:t>
      </w:r>
      <w:r w:rsidRPr="00EC7B08">
        <w:rPr>
          <w:rFonts w:ascii="Times New Roman" w:eastAsia="Times New Roman" w:hAnsi="Times New Roman" w:cs="Times New Roman"/>
          <w:color w:val="000000"/>
          <w:kern w:val="0"/>
          <w:sz w:val="24"/>
          <w:szCs w:val="24"/>
          <w:lang w:eastAsia="ru-RU"/>
          <w14:ligatures w14:val="none"/>
        </w:rPr>
        <w:tab/>
        <w:t>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59350FC2" w14:textId="77777777" w:rsidR="00EC7B08" w:rsidRPr="00EC7B08" w:rsidRDefault="00EC7B08" w:rsidP="00EC7B08">
      <w:pPr>
        <w:widowControl w:val="0"/>
        <w:tabs>
          <w:tab w:val="left" w:pos="1443"/>
          <w:tab w:val="left" w:pos="3110"/>
          <w:tab w:val="left" w:pos="5045"/>
          <w:tab w:val="left" w:pos="5498"/>
          <w:tab w:val="left" w:pos="7094"/>
          <w:tab w:val="left" w:pos="8680"/>
        </w:tabs>
        <w:spacing w:after="0" w:line="240" w:lineRule="auto"/>
        <w:ind w:right="5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3.4.12. Рассматривать представления соответствующих профсоюзных органов, иных избранных</w:t>
      </w:r>
      <w:r w:rsidRPr="00EC7B08">
        <w:rPr>
          <w:rFonts w:ascii="Times New Roman" w:eastAsia="Times New Roman" w:hAnsi="Times New Roman" w:cs="Times New Roman"/>
          <w:color w:val="000000"/>
          <w:kern w:val="0"/>
          <w:sz w:val="24"/>
          <w:szCs w:val="24"/>
          <w:lang w:eastAsia="ru-RU"/>
          <w14:ligatures w14:val="none"/>
        </w:rPr>
        <w:tab/>
        <w:t>работниками</w:t>
      </w:r>
      <w:r w:rsidRPr="00EC7B08">
        <w:rPr>
          <w:rFonts w:ascii="Times New Roman" w:eastAsia="Times New Roman" w:hAnsi="Times New Roman" w:cs="Times New Roman"/>
          <w:color w:val="000000"/>
          <w:kern w:val="0"/>
          <w:sz w:val="24"/>
          <w:szCs w:val="24"/>
          <w:lang w:eastAsia="ru-RU"/>
          <w14:ligatures w14:val="none"/>
        </w:rPr>
        <w:tab/>
        <w:t>представителей</w:t>
      </w:r>
      <w:r w:rsidRPr="00EC7B08">
        <w:rPr>
          <w:rFonts w:ascii="Times New Roman" w:eastAsia="Times New Roman" w:hAnsi="Times New Roman" w:cs="Times New Roman"/>
          <w:color w:val="000000"/>
          <w:kern w:val="0"/>
          <w:sz w:val="24"/>
          <w:szCs w:val="24"/>
          <w:lang w:eastAsia="ru-RU"/>
          <w14:ligatures w14:val="none"/>
        </w:rPr>
        <w:tab/>
        <w:t>о</w:t>
      </w:r>
      <w:r w:rsidRPr="00EC7B08">
        <w:rPr>
          <w:rFonts w:ascii="Times New Roman" w:eastAsia="Times New Roman" w:hAnsi="Times New Roman" w:cs="Times New Roman"/>
          <w:color w:val="000000"/>
          <w:kern w:val="0"/>
          <w:sz w:val="24"/>
          <w:szCs w:val="24"/>
          <w:lang w:eastAsia="ru-RU"/>
          <w14:ligatures w14:val="none"/>
        </w:rPr>
        <w:tab/>
        <w:t>выявленных</w:t>
      </w:r>
      <w:r w:rsidRPr="00EC7B08">
        <w:rPr>
          <w:rFonts w:ascii="Times New Roman" w:eastAsia="Times New Roman" w:hAnsi="Times New Roman" w:cs="Times New Roman"/>
          <w:color w:val="000000"/>
          <w:kern w:val="0"/>
          <w:sz w:val="24"/>
          <w:szCs w:val="24"/>
          <w:lang w:eastAsia="ru-RU"/>
          <w14:ligatures w14:val="none"/>
        </w:rPr>
        <w:tab/>
        <w:t>нарушениях</w:t>
      </w:r>
      <w:r w:rsidRPr="00EC7B08">
        <w:rPr>
          <w:rFonts w:ascii="Times New Roman" w:eastAsia="Times New Roman" w:hAnsi="Times New Roman" w:cs="Times New Roman"/>
          <w:color w:val="000000"/>
          <w:kern w:val="0"/>
          <w:sz w:val="24"/>
          <w:szCs w:val="24"/>
          <w:lang w:eastAsia="ru-RU"/>
          <w14:ligatures w14:val="none"/>
        </w:rPr>
        <w:tab/>
        <w:t>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63AA708C" w14:textId="77777777" w:rsidR="00EC7B08" w:rsidRPr="00EC7B08" w:rsidRDefault="00EC7B08" w:rsidP="00EC7B08">
      <w:pPr>
        <w:widowControl w:val="0"/>
        <w:spacing w:after="0" w:line="240" w:lineRule="auto"/>
        <w:ind w:right="13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3.4.13. Обеспечивать бытовые нужды работников, связанные с исполнением ими трудовых обязанностей.</w:t>
      </w:r>
    </w:p>
    <w:p w14:paraId="1CAC9A5B" w14:textId="77777777" w:rsidR="00EC7B08" w:rsidRPr="00EC7B08" w:rsidRDefault="00EC7B08" w:rsidP="00EC7B08">
      <w:pPr>
        <w:widowControl w:val="0"/>
        <w:spacing w:after="0" w:line="240" w:lineRule="auto"/>
        <w:ind w:right="13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3.4.14. Осуществлять обязательное социальное страхование работников в порядке, установленном федеральными законами.</w:t>
      </w:r>
    </w:p>
    <w:p w14:paraId="24AA5353" w14:textId="77777777" w:rsidR="00EC7B08" w:rsidRPr="00EC7B08" w:rsidRDefault="00EC7B08" w:rsidP="00EC7B08">
      <w:pPr>
        <w:widowControl w:val="0"/>
        <w:spacing w:after="0" w:line="240" w:lineRule="auto"/>
        <w:ind w:right="17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354B6ED2" w14:textId="77777777" w:rsidR="00EC7B08" w:rsidRPr="00EC7B08" w:rsidRDefault="00EC7B08" w:rsidP="00EC7B08">
      <w:pPr>
        <w:widowControl w:val="0"/>
        <w:spacing w:after="0" w:line="240" w:lineRule="auto"/>
        <w:ind w:right="17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29E735B3" w14:textId="77777777" w:rsidR="00EC7B08" w:rsidRPr="00EC7B08" w:rsidRDefault="00EC7B08" w:rsidP="00EC7B08">
      <w:pPr>
        <w:widowControl w:val="0"/>
        <w:spacing w:after="0" w:line="240" w:lineRule="auto"/>
        <w:ind w:right="12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3.4.17. Создавать условия для внедрения инноваций, обеспечивать формирование и реализацию инициатив работников МБДОУ «Детский сад № 33».</w:t>
      </w:r>
    </w:p>
    <w:p w14:paraId="2603CB7A" w14:textId="77777777" w:rsidR="00EC7B08" w:rsidRPr="00EC7B08" w:rsidRDefault="00EC7B08" w:rsidP="00EC7B08">
      <w:pPr>
        <w:widowControl w:val="0"/>
        <w:spacing w:after="0" w:line="240" w:lineRule="auto"/>
        <w:ind w:right="122"/>
        <w:rPr>
          <w:rFonts w:ascii="Times New Roman" w:eastAsia="Times New Roman" w:hAnsi="Times New Roman" w:cs="Times New Roman"/>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77696" behindDoc="1" locked="0" layoutInCell="0" allowOverlap="1" wp14:anchorId="2E3F7FC5" wp14:editId="55158447">
                <wp:simplePos x="0" y="0"/>
                <wp:positionH relativeFrom="page">
                  <wp:posOffset>799465</wp:posOffset>
                </wp:positionH>
                <wp:positionV relativeFrom="paragraph">
                  <wp:posOffset>351165</wp:posOffset>
                </wp:positionV>
                <wp:extent cx="6176009" cy="2661285"/>
                <wp:effectExtent l="0" t="0" r="0" b="0"/>
                <wp:wrapNone/>
                <wp:docPr id="271" name="drawingObject271"/>
                <wp:cNvGraphicFramePr/>
                <a:graphic xmlns:a="http://schemas.openxmlformats.org/drawingml/2006/main">
                  <a:graphicData uri="http://schemas.microsoft.com/office/word/2010/wordprocessingGroup">
                    <wpg:wgp>
                      <wpg:cNvGrpSpPr/>
                      <wpg:grpSpPr>
                        <a:xfrm>
                          <a:off x="0" y="0"/>
                          <a:ext cx="6176009" cy="2661285"/>
                          <a:chOff x="0" y="0"/>
                          <a:chExt cx="6176009" cy="2661285"/>
                        </a:xfrm>
                        <a:noFill/>
                      </wpg:grpSpPr>
                      <wps:wsp>
                        <wps:cNvPr id="272" name="Shape 272"/>
                        <wps:cNvSpPr/>
                        <wps:spPr>
                          <a:xfrm>
                            <a:off x="0" y="525145"/>
                            <a:ext cx="6176009" cy="350519"/>
                          </a:xfrm>
                          <a:custGeom>
                            <a:avLst/>
                            <a:gdLst/>
                            <a:ahLst/>
                            <a:cxnLst/>
                            <a:rect l="0" t="0" r="0" b="0"/>
                            <a:pathLst>
                              <a:path w="6176009" h="350519">
                                <a:moveTo>
                                  <a:pt x="0" y="350519"/>
                                </a:moveTo>
                                <a:lnTo>
                                  <a:pt x="0" y="0"/>
                                </a:lnTo>
                                <a:lnTo>
                                  <a:pt x="6176009" y="0"/>
                                </a:lnTo>
                                <a:lnTo>
                                  <a:pt x="6176009" y="350519"/>
                                </a:lnTo>
                                <a:lnTo>
                                  <a:pt x="0" y="350519"/>
                                </a:lnTo>
                                <a:close/>
                              </a:path>
                            </a:pathLst>
                          </a:custGeom>
                          <a:solidFill>
                            <a:srgbClr val="FFFFFF"/>
                          </a:solidFill>
                        </wps:spPr>
                        <wps:bodyPr vertOverflow="overflow" horzOverflow="overflow" vert="horz" lIns="91440" tIns="45720" rIns="91440" bIns="45720" anchor="t"/>
                      </wps:wsp>
                      <wps:wsp>
                        <wps:cNvPr id="273" name="Shape 273"/>
                        <wps:cNvSpPr/>
                        <wps:spPr>
                          <a:xfrm>
                            <a:off x="0" y="875664"/>
                            <a:ext cx="6176009" cy="175260"/>
                          </a:xfrm>
                          <a:custGeom>
                            <a:avLst/>
                            <a:gdLst/>
                            <a:ahLst/>
                            <a:cxnLst/>
                            <a:rect l="0" t="0" r="0" b="0"/>
                            <a:pathLst>
                              <a:path w="6176009" h="175260">
                                <a:moveTo>
                                  <a:pt x="0" y="175260"/>
                                </a:moveTo>
                                <a:lnTo>
                                  <a:pt x="0" y="0"/>
                                </a:lnTo>
                                <a:lnTo>
                                  <a:pt x="6176009" y="0"/>
                                </a:lnTo>
                                <a:lnTo>
                                  <a:pt x="6176009" y="175260"/>
                                </a:lnTo>
                                <a:lnTo>
                                  <a:pt x="0" y="175260"/>
                                </a:lnTo>
                                <a:close/>
                              </a:path>
                            </a:pathLst>
                          </a:custGeom>
                          <a:solidFill>
                            <a:srgbClr val="FFFFFF"/>
                          </a:solidFill>
                        </wps:spPr>
                        <wps:bodyPr vertOverflow="overflow" horzOverflow="overflow" vert="horz" lIns="91440" tIns="45720" rIns="91440" bIns="45720" anchor="t"/>
                      </wps:wsp>
                      <wps:wsp>
                        <wps:cNvPr id="274" name="Shape 274"/>
                        <wps:cNvSpPr/>
                        <wps:spPr>
                          <a:xfrm>
                            <a:off x="0" y="1050925"/>
                            <a:ext cx="6176009" cy="603885"/>
                          </a:xfrm>
                          <a:custGeom>
                            <a:avLst/>
                            <a:gdLst/>
                            <a:ahLst/>
                            <a:cxnLst/>
                            <a:rect l="0" t="0" r="0" b="0"/>
                            <a:pathLst>
                              <a:path w="6176009" h="603885">
                                <a:moveTo>
                                  <a:pt x="0" y="603885"/>
                                </a:moveTo>
                                <a:lnTo>
                                  <a:pt x="0" y="0"/>
                                </a:lnTo>
                                <a:lnTo>
                                  <a:pt x="6176009" y="0"/>
                                </a:lnTo>
                                <a:lnTo>
                                  <a:pt x="6176009" y="603885"/>
                                </a:lnTo>
                                <a:lnTo>
                                  <a:pt x="0" y="603885"/>
                                </a:lnTo>
                                <a:close/>
                              </a:path>
                            </a:pathLst>
                          </a:custGeom>
                          <a:solidFill>
                            <a:srgbClr val="FFFFFF"/>
                          </a:solidFill>
                        </wps:spPr>
                        <wps:bodyPr vertOverflow="overflow" horzOverflow="overflow" vert="horz" lIns="91440" tIns="45720" rIns="91440" bIns="45720" anchor="t"/>
                      </wps:wsp>
                      <wps:wsp>
                        <wps:cNvPr id="275" name="Shape 275"/>
                        <wps:cNvSpPr/>
                        <wps:spPr>
                          <a:xfrm>
                            <a:off x="0" y="1654810"/>
                            <a:ext cx="6176009" cy="201294"/>
                          </a:xfrm>
                          <a:custGeom>
                            <a:avLst/>
                            <a:gdLst/>
                            <a:ahLst/>
                            <a:cxnLst/>
                            <a:rect l="0" t="0" r="0" b="0"/>
                            <a:pathLst>
                              <a:path w="6176009" h="201294">
                                <a:moveTo>
                                  <a:pt x="0" y="201294"/>
                                </a:moveTo>
                                <a:lnTo>
                                  <a:pt x="0" y="0"/>
                                </a:lnTo>
                                <a:lnTo>
                                  <a:pt x="6176009" y="0"/>
                                </a:lnTo>
                                <a:lnTo>
                                  <a:pt x="6176009" y="201294"/>
                                </a:lnTo>
                                <a:lnTo>
                                  <a:pt x="0" y="201294"/>
                                </a:lnTo>
                                <a:close/>
                              </a:path>
                            </a:pathLst>
                          </a:custGeom>
                          <a:solidFill>
                            <a:srgbClr val="FFFFFF"/>
                          </a:solidFill>
                        </wps:spPr>
                        <wps:bodyPr vertOverflow="overflow" horzOverflow="overflow" vert="horz" lIns="91440" tIns="45720" rIns="91440" bIns="45720" anchor="t"/>
                      </wps:wsp>
                      <wps:wsp>
                        <wps:cNvPr id="276" name="Shape 276"/>
                        <wps:cNvSpPr/>
                        <wps:spPr>
                          <a:xfrm>
                            <a:off x="0" y="1856104"/>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77" name="Shape 277"/>
                        <wps:cNvSpPr/>
                        <wps:spPr>
                          <a:xfrm>
                            <a:off x="0" y="2258695"/>
                            <a:ext cx="6176009" cy="402590"/>
                          </a:xfrm>
                          <a:custGeom>
                            <a:avLst/>
                            <a:gdLst/>
                            <a:ahLst/>
                            <a:cxnLst/>
                            <a:rect l="0" t="0" r="0" b="0"/>
                            <a:pathLst>
                              <a:path w="6176009" h="402590">
                                <a:moveTo>
                                  <a:pt x="0" y="0"/>
                                </a:moveTo>
                                <a:lnTo>
                                  <a:pt x="0" y="402590"/>
                                </a:lnTo>
                                <a:lnTo>
                                  <a:pt x="6176009" y="402590"/>
                                </a:lnTo>
                                <a:lnTo>
                                  <a:pt x="6176009" y="0"/>
                                </a:lnTo>
                                <a:lnTo>
                                  <a:pt x="0" y="0"/>
                                </a:lnTo>
                                <a:close/>
                              </a:path>
                            </a:pathLst>
                          </a:custGeom>
                          <a:solidFill>
                            <a:srgbClr val="FFFFFF"/>
                          </a:solidFill>
                        </wps:spPr>
                        <wps:bodyPr vertOverflow="overflow" horzOverflow="overflow" vert="horz" lIns="91440" tIns="45720" rIns="91440" bIns="45720" anchor="t"/>
                      </wps:wsp>
                      <wps:wsp>
                        <wps:cNvPr id="278" name="Shape 278"/>
                        <wps:cNvSpPr/>
                        <wps:spPr>
                          <a:xfrm>
                            <a:off x="751204" y="0"/>
                            <a:ext cx="5360033" cy="174625"/>
                          </a:xfrm>
                          <a:custGeom>
                            <a:avLst/>
                            <a:gdLst/>
                            <a:ahLst/>
                            <a:cxnLst/>
                            <a:rect l="0" t="0" r="0" b="0"/>
                            <a:pathLst>
                              <a:path w="5360033" h="174625">
                                <a:moveTo>
                                  <a:pt x="0" y="0"/>
                                </a:moveTo>
                                <a:lnTo>
                                  <a:pt x="0" y="174625"/>
                                </a:lnTo>
                                <a:lnTo>
                                  <a:pt x="5360033" y="174625"/>
                                </a:lnTo>
                                <a:lnTo>
                                  <a:pt x="5360033" y="0"/>
                                </a:lnTo>
                                <a:lnTo>
                                  <a:pt x="0" y="0"/>
                                </a:lnTo>
                                <a:close/>
                              </a:path>
                            </a:pathLst>
                          </a:custGeom>
                          <a:solidFill>
                            <a:srgbClr val="FFFFFF"/>
                          </a:solidFill>
                        </wps:spPr>
                        <wps:bodyPr vertOverflow="overflow" horzOverflow="overflow" vert="horz" lIns="91440" tIns="45720" rIns="91440" bIns="45720" anchor="t"/>
                      </wps:wsp>
                      <wps:wsp>
                        <wps:cNvPr id="279" name="Shape 279"/>
                        <wps:cNvSpPr/>
                        <wps:spPr>
                          <a:xfrm>
                            <a:off x="634" y="175259"/>
                            <a:ext cx="6110605" cy="174625"/>
                          </a:xfrm>
                          <a:custGeom>
                            <a:avLst/>
                            <a:gdLst/>
                            <a:ahLst/>
                            <a:cxnLst/>
                            <a:rect l="0" t="0" r="0" b="0"/>
                            <a:pathLst>
                              <a:path w="6110605" h="174625">
                                <a:moveTo>
                                  <a:pt x="0" y="0"/>
                                </a:moveTo>
                                <a:lnTo>
                                  <a:pt x="0" y="174625"/>
                                </a:lnTo>
                                <a:lnTo>
                                  <a:pt x="6110605" y="174625"/>
                                </a:lnTo>
                                <a:lnTo>
                                  <a:pt x="6110605" y="0"/>
                                </a:lnTo>
                                <a:lnTo>
                                  <a:pt x="0" y="0"/>
                                </a:lnTo>
                                <a:close/>
                              </a:path>
                            </a:pathLst>
                          </a:custGeom>
                          <a:solidFill>
                            <a:srgbClr val="FFFFFF"/>
                          </a:solidFill>
                        </wps:spPr>
                        <wps:bodyPr vertOverflow="overflow" horzOverflow="overflow" vert="horz" lIns="91440" tIns="45720" rIns="91440" bIns="45720" anchor="t"/>
                      </wps:wsp>
                      <wps:wsp>
                        <wps:cNvPr id="280" name="Shape 280"/>
                        <wps:cNvSpPr/>
                        <wps:spPr>
                          <a:xfrm>
                            <a:off x="634" y="350520"/>
                            <a:ext cx="3715384" cy="174625"/>
                          </a:xfrm>
                          <a:custGeom>
                            <a:avLst/>
                            <a:gdLst/>
                            <a:ahLst/>
                            <a:cxnLst/>
                            <a:rect l="0" t="0" r="0" b="0"/>
                            <a:pathLst>
                              <a:path w="3715384" h="174625">
                                <a:moveTo>
                                  <a:pt x="0" y="0"/>
                                </a:moveTo>
                                <a:lnTo>
                                  <a:pt x="0" y="174625"/>
                                </a:lnTo>
                                <a:lnTo>
                                  <a:pt x="3715384" y="174625"/>
                                </a:lnTo>
                                <a:lnTo>
                                  <a:pt x="371538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F53CFD2" id="drawingObject271" o:spid="_x0000_s1026" style="position:absolute;margin-left:62.95pt;margin-top:27.65pt;width:486.3pt;height:209.55pt;z-index:-251638784;mso-position-horizontal-relative:page" coordsize="61760,2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" o:allowincell="f">
                <v:shape id="Shape 272" o:spid="_x0000_s1027" style="position:absolute;top:5251;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" path="m,350519l,,6176009,r,350519l,350519xe" stroked="f">
                  <v:path arrowok="t" textboxrect="0,0,6176009,350519"/>
                </v:shape>
                <v:shape id="Shape 273" o:spid="_x0000_s1028" style="position:absolute;top:8756;width:61760;height:1753;visibility:visible;mso-wrap-style:square;v-text-anchor:top" coordsize="61760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" path="m,175260l,,6176009,r,175260l,175260xe" stroked="f">
                  <v:path arrowok="t" textboxrect="0,0,6176009,175260"/>
                </v:shape>
                <v:shape id="Shape 274" o:spid="_x0000_s1029" style="position:absolute;top:10509;width:61760;height:6039;visibility:visible;mso-wrap-style:square;v-text-anchor:top" coordsize="6176009,60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" path="m,603885l,,6176009,r,603885l,603885xe" stroked="f">
                  <v:path arrowok="t" textboxrect="0,0,6176009,603885"/>
                </v:shape>
                <v:shape id="Shape 275" o:spid="_x0000_s1030" style="position:absolute;top:16548;width:61760;height:2013;visibility:visible;mso-wrap-style:square;v-text-anchor:top" coordsize="6176009,20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" path="m,201294l,,6176009,r,201294l,201294xe" stroked="f">
                  <v:path arrowok="t" textboxrect="0,0,6176009,201294"/>
                </v:shape>
                <v:shape id="Shape 276" o:spid="_x0000_s1031" style="position:absolute;top:18561;width:61760;height:4025;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" path="m,402590l,,6176009,r,402590l,402590xe" stroked="f">
                  <v:path arrowok="t" textboxrect="0,0,6176009,402590"/>
                </v:shape>
                <v:shape id="Shape 277" o:spid="_x0000_s1032" style="position:absolute;top:22586;width:61760;height:4026;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" path="m,l,402590r6176009,l6176009,,,xe" stroked="f">
                  <v:path arrowok="t" textboxrect="0,0,6176009,402590"/>
                </v:shape>
                <v:shape id="Shape 278" o:spid="_x0000_s1033" style="position:absolute;left:7512;width:53600;height:1746;visibility:visible;mso-wrap-style:square;v-text-anchor:top" coordsize="5360033,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" path="m,l,174625r5360033,l5360033,,,xe" stroked="f">
                  <v:path arrowok="t" textboxrect="0,0,5360033,174625"/>
                </v:shape>
                <v:shape id="Shape 279" o:spid="_x0000_s1034" style="position:absolute;left:6;top:1752;width:61106;height:1746;visibility:visible;mso-wrap-style:square;v-text-anchor:top" coordsize="611060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" path="m,l,174625r6110605,l6110605,,,xe" stroked="f">
                  <v:path arrowok="t" textboxrect="0,0,6110605,174625"/>
                </v:shape>
                <v:shape id="Shape 280" o:spid="_x0000_s1035" style="position:absolute;left:6;top:3505;width:37154;height:1746;visibility:visible;mso-wrap-style:square;v-text-anchor:top" coordsize="37153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" path="m,l,174625r3715384,l3715384,,,xe" stroked="f">
                  <v:path arrowok="t" textboxrect="0,0,3715384,174625"/>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3.4.18. Создавать условия для непрерывного повышения квалификации работников; 3.4.19. Поддерживать благоприятный морально-психологический климат в коллективе. 3.4.20. В целях обеспечения прав и свобод человека и гражданина работодатель и его</w:t>
      </w:r>
    </w:p>
    <w:p w14:paraId="7AA1CAAD" w14:textId="77777777" w:rsidR="00EC7B08" w:rsidRPr="00EC7B08" w:rsidRDefault="00EC7B08" w:rsidP="00EC7B08">
      <w:pPr>
        <w:widowControl w:val="0"/>
        <w:spacing w:after="0" w:line="240"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представители при работе с персональными данными работника обязаны соблюдать общие требования в соответствии со статьями 86, 87, 88 ТК РФ.</w:t>
      </w:r>
    </w:p>
    <w:p w14:paraId="2BE95A5E" w14:textId="77777777" w:rsidR="00EC7B08" w:rsidRPr="00EC7B08" w:rsidRDefault="00EC7B08" w:rsidP="00EC7B08">
      <w:pPr>
        <w:widowControl w:val="0"/>
        <w:spacing w:after="0" w:line="240" w:lineRule="auto"/>
        <w:ind w:right="1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В целях обеспечения защиты персональных данных, хранящихся у работодателя, работники имеют право на:</w:t>
      </w:r>
    </w:p>
    <w:p w14:paraId="323C8404"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полную информацию об их персональных данных и обработке этих данных;</w:t>
      </w:r>
    </w:p>
    <w:p w14:paraId="56A16C50" w14:textId="77777777" w:rsidR="00EC7B08" w:rsidRPr="00EC7B08" w:rsidRDefault="00EC7B08" w:rsidP="00EC7B08">
      <w:pPr>
        <w:widowControl w:val="0"/>
        <w:spacing w:before="41" w:after="0" w:line="275" w:lineRule="auto"/>
        <w:ind w:right="58"/>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14:paraId="09C51142"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определение своих представителей для защиты своих персональных данных;</w:t>
      </w:r>
    </w:p>
    <w:p w14:paraId="6833BC6F" w14:textId="77777777" w:rsidR="00EC7B08" w:rsidRPr="00EC7B08" w:rsidRDefault="00EC7B08" w:rsidP="00EC7B08">
      <w:pPr>
        <w:widowControl w:val="0"/>
        <w:spacing w:before="42" w:after="0" w:line="275" w:lineRule="auto"/>
        <w:ind w:right="24"/>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доступ к медицинской документации, отражающей состояние их здоровья, с помощью медицинского работника по их выбору;</w:t>
      </w:r>
    </w:p>
    <w:p w14:paraId="23D0D5A7" w14:textId="77777777" w:rsidR="00EC7B08" w:rsidRPr="00EC7B08" w:rsidRDefault="00EC7B08" w:rsidP="00EC7B08">
      <w:pPr>
        <w:widowControl w:val="0"/>
        <w:spacing w:after="0" w:line="274" w:lineRule="auto"/>
        <w:ind w:right="78"/>
        <w:jc w:val="right"/>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w:t>
      </w:r>
    </w:p>
    <w:p w14:paraId="1DA12DA7" w14:textId="77777777" w:rsidR="00EC7B08" w:rsidRPr="00EC7B08" w:rsidRDefault="00EC7B08" w:rsidP="00EC7B08">
      <w:pPr>
        <w:widowControl w:val="0"/>
        <w:spacing w:before="62"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85</w:t>
      </w:r>
      <w:bookmarkEnd w:id="14"/>
    </w:p>
    <w:p w14:paraId="4B612C2B" w14:textId="77777777" w:rsidR="00EC7B08" w:rsidRPr="00EC7B08" w:rsidRDefault="00EC7B08" w:rsidP="00EC7B08">
      <w:pPr>
        <w:widowControl w:val="0"/>
        <w:spacing w:after="0" w:line="275" w:lineRule="auto"/>
        <w:ind w:right="57"/>
        <w:jc w:val="both"/>
        <w:rPr>
          <w:rFonts w:ascii="Times New Roman" w:eastAsia="Times New Roman" w:hAnsi="Times New Roman" w:cs="Times New Roman"/>
          <w:color w:val="000000"/>
          <w:kern w:val="0"/>
          <w:sz w:val="24"/>
          <w:szCs w:val="24"/>
          <w:lang w:eastAsia="ru-RU"/>
          <w14:ligatures w14:val="none"/>
        </w:rPr>
      </w:pPr>
      <w:bookmarkStart w:id="15" w:name="_page_256_0"/>
      <w:r w:rsidRPr="00EC7B08">
        <w:rPr>
          <w:rFonts w:ascii="Calibri" w:eastAsia="Calibri" w:hAnsi="Calibri" w:cs="Calibri"/>
          <w:noProof/>
          <w:kern w:val="0"/>
          <w:lang w:eastAsia="ru-RU"/>
          <w14:ligatures w14:val="none"/>
        </w:rPr>
        <w:lastRenderedPageBreak/>
        <mc:AlternateContent>
          <mc:Choice Requires="wpg">
            <w:drawing>
              <wp:anchor distT="0" distB="0" distL="114300" distR="114300" simplePos="0" relativeHeight="251665408" behindDoc="1" locked="0" layoutInCell="0" allowOverlap="1" wp14:anchorId="358089B9" wp14:editId="1F304BFC">
                <wp:simplePos x="0" y="0"/>
                <wp:positionH relativeFrom="page">
                  <wp:posOffset>799465</wp:posOffset>
                </wp:positionH>
                <wp:positionV relativeFrom="paragraph">
                  <wp:posOffset>9</wp:posOffset>
                </wp:positionV>
                <wp:extent cx="6176009" cy="3064510"/>
                <wp:effectExtent l="0" t="0" r="0" b="0"/>
                <wp:wrapNone/>
                <wp:docPr id="281" name="drawingObject281"/>
                <wp:cNvGraphicFramePr/>
                <a:graphic xmlns:a="http://schemas.openxmlformats.org/drawingml/2006/main">
                  <a:graphicData uri="http://schemas.microsoft.com/office/word/2010/wordprocessingGroup">
                    <wpg:wgp>
                      <wpg:cNvGrpSpPr/>
                      <wpg:grpSpPr>
                        <a:xfrm>
                          <a:off x="0" y="0"/>
                          <a:ext cx="6176009" cy="3064510"/>
                          <a:chOff x="0" y="0"/>
                          <a:chExt cx="6176009" cy="3064510"/>
                        </a:xfrm>
                        <a:noFill/>
                      </wpg:grpSpPr>
                      <wps:wsp>
                        <wps:cNvPr id="282" name="Shape 282"/>
                        <wps:cNvSpPr/>
                        <wps:spPr>
                          <a:xfrm>
                            <a:off x="0" y="0"/>
                            <a:ext cx="6176009" cy="980440"/>
                          </a:xfrm>
                          <a:custGeom>
                            <a:avLst/>
                            <a:gdLst/>
                            <a:ahLst/>
                            <a:cxnLst/>
                            <a:rect l="0" t="0" r="0" b="0"/>
                            <a:pathLst>
                              <a:path w="6176009" h="980440">
                                <a:moveTo>
                                  <a:pt x="0" y="980440"/>
                                </a:moveTo>
                                <a:lnTo>
                                  <a:pt x="0" y="0"/>
                                </a:lnTo>
                                <a:lnTo>
                                  <a:pt x="6176009" y="0"/>
                                </a:lnTo>
                                <a:lnTo>
                                  <a:pt x="6176009" y="980440"/>
                                </a:lnTo>
                                <a:lnTo>
                                  <a:pt x="0" y="980440"/>
                                </a:lnTo>
                                <a:close/>
                              </a:path>
                            </a:pathLst>
                          </a:custGeom>
                          <a:solidFill>
                            <a:srgbClr val="FFFFFF"/>
                          </a:solidFill>
                        </wps:spPr>
                        <wps:bodyPr vertOverflow="overflow" horzOverflow="overflow" vert="horz" lIns="91440" tIns="45720" rIns="91440" bIns="45720" anchor="t"/>
                      </wps:wsp>
                      <wps:wsp>
                        <wps:cNvPr id="283" name="Shape 283"/>
                        <wps:cNvSpPr/>
                        <wps:spPr>
                          <a:xfrm>
                            <a:off x="0" y="980440"/>
                            <a:ext cx="6176009" cy="603884"/>
                          </a:xfrm>
                          <a:custGeom>
                            <a:avLst/>
                            <a:gdLst/>
                            <a:ahLst/>
                            <a:cxnLst/>
                            <a:rect l="0" t="0" r="0" b="0"/>
                            <a:pathLst>
                              <a:path w="6176009" h="603884">
                                <a:moveTo>
                                  <a:pt x="0" y="603884"/>
                                </a:moveTo>
                                <a:lnTo>
                                  <a:pt x="0" y="0"/>
                                </a:lnTo>
                                <a:lnTo>
                                  <a:pt x="6176009" y="0"/>
                                </a:lnTo>
                                <a:lnTo>
                                  <a:pt x="6176009" y="603884"/>
                                </a:lnTo>
                                <a:lnTo>
                                  <a:pt x="0" y="603884"/>
                                </a:lnTo>
                                <a:close/>
                              </a:path>
                            </a:pathLst>
                          </a:custGeom>
                          <a:solidFill>
                            <a:srgbClr val="FFFFFF"/>
                          </a:solidFill>
                        </wps:spPr>
                        <wps:bodyPr vertOverflow="overflow" horzOverflow="overflow" vert="horz" lIns="91440" tIns="45720" rIns="91440" bIns="45720" anchor="t"/>
                      </wps:wsp>
                      <wps:wsp>
                        <wps:cNvPr id="284" name="Shape 284"/>
                        <wps:cNvSpPr/>
                        <wps:spPr>
                          <a:xfrm>
                            <a:off x="0" y="1584325"/>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85" name="Shape 285"/>
                        <wps:cNvSpPr/>
                        <wps:spPr>
                          <a:xfrm>
                            <a:off x="0" y="1986915"/>
                            <a:ext cx="6176009" cy="1077595"/>
                          </a:xfrm>
                          <a:custGeom>
                            <a:avLst/>
                            <a:gdLst/>
                            <a:ahLst/>
                            <a:cxnLst/>
                            <a:rect l="0" t="0" r="0" b="0"/>
                            <a:pathLst>
                              <a:path w="6176009" h="1077595">
                                <a:moveTo>
                                  <a:pt x="0" y="0"/>
                                </a:moveTo>
                                <a:lnTo>
                                  <a:pt x="0" y="1077595"/>
                                </a:lnTo>
                                <a:lnTo>
                                  <a:pt x="6176009" y="1077595"/>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D3D6F61" id="drawingObject281" o:spid="_x0000_s1026" style="position:absolute;margin-left:62.95pt;margin-top:0;width:486.3pt;height:241.3pt;z-index:-251651072;mso-position-horizontal-relative:page" coordsize="61760,3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" o:allowincell="f">
                <v:shape id="Shape 282" o:spid="_x0000_s1027" style="position:absolute;width:61760;height:9804;visibility:visible;mso-wrap-style:square;v-text-anchor:top" coordsize="6176009,98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" path="m,980440l,,6176009,r,980440l,980440xe" stroked="f">
                  <v:path arrowok="t" textboxrect="0,0,6176009,980440"/>
                </v:shape>
                <v:shape id="Shape 283" o:spid="_x0000_s1028" style="position:absolute;top:9804;width:61760;height:6039;visibility:visible;mso-wrap-style:square;v-text-anchor:top" coordsize="6176009,60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" path="m,603884l,,6176009,r,603884l,603884xe" stroked="f">
                  <v:path arrowok="t" textboxrect="0,0,6176009,603884"/>
                </v:shape>
                <v:shape id="Shape 284" o:spid="_x0000_s1029" style="position:absolute;top:15843;width:61760;height:4026;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" path="m,402590l,,6176009,r,402590l,402590xe" stroked="f">
                  <v:path arrowok="t" textboxrect="0,0,6176009,402590"/>
                </v:shape>
                <v:shape id="Shape 285" o:spid="_x0000_s1030" style="position:absolute;top:19869;width:61760;height:10776;visibility:visible;mso-wrap-style:square;v-text-anchor:top" coordsize="6176009,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" path="m,l,1077595r6176009,l6176009,,,xe" stroked="f">
                  <v:path arrowok="t" textboxrect="0,0,6176009,1077595"/>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14:paraId="69E858EB" w14:textId="77777777" w:rsidR="00EC7B08" w:rsidRPr="00EC7B08" w:rsidRDefault="00EC7B08" w:rsidP="00EC7B08">
      <w:pPr>
        <w:widowControl w:val="0"/>
        <w:spacing w:after="0" w:line="275" w:lineRule="auto"/>
        <w:ind w:right="61"/>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14:paraId="11A80D69" w14:textId="77777777" w:rsidR="00EC7B08" w:rsidRPr="00EC7B08" w:rsidRDefault="00EC7B08" w:rsidP="00EC7B08">
      <w:pPr>
        <w:widowControl w:val="0"/>
        <w:spacing w:after="0" w:line="275" w:lineRule="auto"/>
        <w:ind w:right="16"/>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обжалование в суд любых неправомерных действий или бездействия работодателя при обработке и защите его персональных данных.</w:t>
      </w:r>
    </w:p>
    <w:p w14:paraId="7717270B" w14:textId="77777777" w:rsidR="00EC7B08" w:rsidRPr="00EC7B08" w:rsidRDefault="00EC7B08" w:rsidP="00EC7B08">
      <w:pPr>
        <w:widowControl w:val="0"/>
        <w:spacing w:after="0" w:line="240" w:lineRule="auto"/>
        <w:ind w:right="5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(редакции от 24.04.2020 года «О персональных данных».</w:t>
      </w:r>
    </w:p>
    <w:p w14:paraId="4E41D026" w14:textId="77777777" w:rsidR="00EC7B08" w:rsidRPr="00EC7B08" w:rsidRDefault="00EC7B08" w:rsidP="00EC7B08">
      <w:pPr>
        <w:widowControl w:val="0"/>
        <w:spacing w:after="0" w:line="240" w:lineRule="auto"/>
        <w:ind w:right="15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3.4.21. Исполнять иные обязанности, определенные уставом МБДОУ «Детский сад № 33», трудовым договором, коллективным договором, соглашениями, законодательством Российской Федерации.</w:t>
      </w:r>
    </w:p>
    <w:p w14:paraId="4DDB2516"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 xml:space="preserve">3.5. Ответственность сторон </w:t>
      </w:r>
      <w:r w:rsidRPr="00EC7B08">
        <w:rPr>
          <w:rFonts w:ascii="Times New Roman" w:eastAsia="Times New Roman" w:hAnsi="Times New Roman" w:cs="Times New Roman"/>
          <w:color w:val="000000"/>
          <w:kern w:val="0"/>
          <w:sz w:val="24"/>
          <w:szCs w:val="24"/>
          <w:lang w:eastAsia="ru-RU"/>
          <w14:ligatures w14:val="none"/>
        </w:rPr>
        <w:t>трудового договора:</w:t>
      </w:r>
    </w:p>
    <w:p w14:paraId="6B2A8A51" w14:textId="77777777" w:rsidR="00EC7B08" w:rsidRPr="00EC7B08" w:rsidRDefault="00EC7B08" w:rsidP="00EC7B08">
      <w:pPr>
        <w:widowControl w:val="0"/>
        <w:spacing w:after="0" w:line="240" w:lineRule="auto"/>
        <w:ind w:right="16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5A0930A6" w14:textId="77777777" w:rsidR="00EC7B08" w:rsidRPr="00EC7B08" w:rsidRDefault="00EC7B08" w:rsidP="00EC7B08">
      <w:pPr>
        <w:widowControl w:val="0"/>
        <w:spacing w:after="0" w:line="240" w:lineRule="auto"/>
        <w:ind w:right="16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2D9C2773" w14:textId="77777777" w:rsidR="00EC7B08" w:rsidRPr="00EC7B08" w:rsidRDefault="00EC7B08" w:rsidP="00EC7B08">
      <w:pPr>
        <w:widowControl w:val="0"/>
        <w:spacing w:after="0" w:line="240" w:lineRule="auto"/>
        <w:ind w:right="16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5AA223C5" w14:textId="77777777" w:rsidR="00EC7B08" w:rsidRPr="00EC7B08" w:rsidRDefault="00EC7B08" w:rsidP="00EC7B08">
      <w:pPr>
        <w:widowControl w:val="0"/>
        <w:spacing w:after="0" w:line="240" w:lineRule="auto"/>
        <w:ind w:right="17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194310DD" w14:textId="77777777" w:rsidR="00EC7B08" w:rsidRPr="00EC7B08" w:rsidRDefault="00EC7B08" w:rsidP="00EC7B08">
      <w:pPr>
        <w:widowControl w:val="0"/>
        <w:spacing w:after="0" w:line="240" w:lineRule="auto"/>
        <w:ind w:right="17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3.5.4.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3CEAAF06" w14:textId="77777777" w:rsidR="00EC7B08" w:rsidRPr="00EC7B08" w:rsidRDefault="00EC7B08" w:rsidP="00EC7B08">
      <w:pPr>
        <w:widowControl w:val="0"/>
        <w:spacing w:after="0" w:line="275" w:lineRule="auto"/>
        <w:ind w:right="13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незаконного отстранения работника от работы, его увольнения или перевода на другую работу;</w:t>
      </w:r>
    </w:p>
    <w:p w14:paraId="124950A0" w14:textId="77777777" w:rsidR="00EC7B08" w:rsidRPr="00EC7B08" w:rsidRDefault="00EC7B08" w:rsidP="00EC7B08">
      <w:pPr>
        <w:widowControl w:val="0"/>
        <w:spacing w:after="0" w:line="275" w:lineRule="auto"/>
        <w:ind w:right="17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21A6BCA1" w14:textId="77777777" w:rsidR="00EC7B08" w:rsidRPr="00EC7B08" w:rsidRDefault="00EC7B08" w:rsidP="00EC7B08">
      <w:pPr>
        <w:widowControl w:val="0"/>
        <w:spacing w:after="0" w:line="274" w:lineRule="auto"/>
        <w:ind w:right="16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14:paraId="149F304D"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3A0CBC36" w14:textId="77777777" w:rsidR="00EC7B08" w:rsidRPr="00EC7B08" w:rsidRDefault="00EC7B08" w:rsidP="00EC7B08">
      <w:pPr>
        <w:spacing w:after="1" w:line="240" w:lineRule="exact"/>
        <w:rPr>
          <w:rFonts w:ascii="Times New Roman" w:eastAsia="Times New Roman" w:hAnsi="Times New Roman" w:cs="Times New Roman"/>
          <w:kern w:val="0"/>
          <w:sz w:val="24"/>
          <w:szCs w:val="24"/>
          <w:lang w:eastAsia="ru-RU"/>
          <w14:ligatures w14:val="none"/>
        </w:rPr>
      </w:pPr>
    </w:p>
    <w:p w14:paraId="159D2CFA"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86</w:t>
      </w:r>
      <w:bookmarkEnd w:id="15"/>
    </w:p>
    <w:p w14:paraId="49D31FA1" w14:textId="77777777" w:rsidR="00EC7B08" w:rsidRPr="00EC7B08" w:rsidRDefault="00EC7B08" w:rsidP="00EC7B08">
      <w:pPr>
        <w:widowControl w:val="0"/>
        <w:tabs>
          <w:tab w:val="left" w:pos="909"/>
          <w:tab w:val="left" w:pos="1876"/>
          <w:tab w:val="left" w:pos="2928"/>
          <w:tab w:val="left" w:pos="4853"/>
          <w:tab w:val="left" w:pos="6238"/>
          <w:tab w:val="left" w:pos="7196"/>
          <w:tab w:val="left" w:pos="8524"/>
        </w:tabs>
        <w:spacing w:after="0" w:line="240" w:lineRule="auto"/>
        <w:ind w:right="162"/>
        <w:jc w:val="both"/>
        <w:rPr>
          <w:rFonts w:ascii="Times New Roman" w:eastAsia="Times New Roman" w:hAnsi="Times New Roman" w:cs="Times New Roman"/>
          <w:color w:val="000000"/>
          <w:kern w:val="0"/>
          <w:sz w:val="24"/>
          <w:szCs w:val="24"/>
          <w:lang w:eastAsia="ru-RU"/>
          <w14:ligatures w14:val="none"/>
        </w:rPr>
      </w:pPr>
      <w:bookmarkStart w:id="16" w:name="_page_259_0"/>
      <w:r w:rsidRPr="00EC7B08">
        <w:rPr>
          <w:rFonts w:ascii="Times New Roman" w:eastAsia="Times New Roman" w:hAnsi="Times New Roman" w:cs="Times New Roman"/>
          <w:color w:val="000000"/>
          <w:kern w:val="0"/>
          <w:sz w:val="24"/>
          <w:szCs w:val="24"/>
          <w:lang w:eastAsia="ru-RU"/>
          <w14:ligatures w14:val="none"/>
        </w:rPr>
        <w:lastRenderedPageBreak/>
        <w:t>3.5.5.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w:t>
      </w:r>
      <w:r w:rsidRPr="00EC7B08">
        <w:rPr>
          <w:rFonts w:ascii="Times New Roman" w:eastAsia="Times New Roman" w:hAnsi="Times New Roman" w:cs="Times New Roman"/>
          <w:color w:val="000000"/>
          <w:kern w:val="0"/>
          <w:sz w:val="24"/>
          <w:szCs w:val="24"/>
          <w:lang w:eastAsia="ru-RU"/>
          <w14:ligatures w14:val="none"/>
        </w:rPr>
        <w:tab/>
        <w:t>других</w:t>
      </w:r>
      <w:r w:rsidRPr="00EC7B08">
        <w:rPr>
          <w:rFonts w:ascii="Times New Roman" w:eastAsia="Times New Roman" w:hAnsi="Times New Roman" w:cs="Times New Roman"/>
          <w:color w:val="000000"/>
          <w:kern w:val="0"/>
          <w:sz w:val="24"/>
          <w:szCs w:val="24"/>
          <w:lang w:eastAsia="ru-RU"/>
          <w14:ligatures w14:val="none"/>
        </w:rPr>
        <w:tab/>
        <w:t>выплат,</w:t>
      </w:r>
      <w:r w:rsidRPr="00EC7B08">
        <w:rPr>
          <w:rFonts w:ascii="Times New Roman" w:eastAsia="Times New Roman" w:hAnsi="Times New Roman" w:cs="Times New Roman"/>
          <w:color w:val="000000"/>
          <w:kern w:val="0"/>
          <w:sz w:val="24"/>
          <w:szCs w:val="24"/>
          <w:lang w:eastAsia="ru-RU"/>
          <w14:ligatures w14:val="none"/>
        </w:rPr>
        <w:tab/>
        <w:t>причитающихся</w:t>
      </w:r>
      <w:r w:rsidRPr="00EC7B08">
        <w:rPr>
          <w:rFonts w:ascii="Times New Roman" w:eastAsia="Times New Roman" w:hAnsi="Times New Roman" w:cs="Times New Roman"/>
          <w:color w:val="000000"/>
          <w:kern w:val="0"/>
          <w:sz w:val="24"/>
          <w:szCs w:val="24"/>
          <w:lang w:eastAsia="ru-RU"/>
          <w14:ligatures w14:val="none"/>
        </w:rPr>
        <w:tab/>
        <w:t>работнику,</w:t>
      </w:r>
      <w:r w:rsidRPr="00EC7B08">
        <w:rPr>
          <w:rFonts w:ascii="Times New Roman" w:eastAsia="Times New Roman" w:hAnsi="Times New Roman" w:cs="Times New Roman"/>
          <w:color w:val="000000"/>
          <w:kern w:val="0"/>
          <w:sz w:val="24"/>
          <w:szCs w:val="24"/>
          <w:lang w:eastAsia="ru-RU"/>
          <w14:ligatures w14:val="none"/>
        </w:rPr>
        <w:tab/>
        <w:t>размер</w:t>
      </w:r>
      <w:r w:rsidRPr="00EC7B08">
        <w:rPr>
          <w:rFonts w:ascii="Times New Roman" w:eastAsia="Times New Roman" w:hAnsi="Times New Roman" w:cs="Times New Roman"/>
          <w:color w:val="000000"/>
          <w:kern w:val="0"/>
          <w:sz w:val="24"/>
          <w:szCs w:val="24"/>
          <w:lang w:eastAsia="ru-RU"/>
          <w14:ligatures w14:val="none"/>
        </w:rPr>
        <w:tab/>
        <w:t>процентов</w:t>
      </w:r>
      <w:r w:rsidRPr="00EC7B08">
        <w:rPr>
          <w:rFonts w:ascii="Times New Roman" w:eastAsia="Times New Roman" w:hAnsi="Times New Roman" w:cs="Times New Roman"/>
          <w:color w:val="000000"/>
          <w:kern w:val="0"/>
          <w:sz w:val="24"/>
          <w:szCs w:val="24"/>
          <w:lang w:eastAsia="ru-RU"/>
          <w14:ligatures w14:val="none"/>
        </w:rPr>
        <w:tab/>
        <w:t>(денежной компенсации) исчисляется из фактически не выплаченных в срок сумм (ст. 236 ТК РФ).</w:t>
      </w:r>
    </w:p>
    <w:p w14:paraId="43712ECB" w14:textId="77777777" w:rsidR="00EC7B08" w:rsidRPr="00EC7B08" w:rsidRDefault="00EC7B08" w:rsidP="00EC7B08">
      <w:pPr>
        <w:widowControl w:val="0"/>
        <w:spacing w:after="0" w:line="240" w:lineRule="auto"/>
        <w:ind w:right="16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681CEA46" w14:textId="77777777" w:rsidR="00EC7B08" w:rsidRPr="00EC7B08" w:rsidRDefault="00EC7B08" w:rsidP="00EC7B08">
      <w:pPr>
        <w:widowControl w:val="0"/>
        <w:spacing w:after="0" w:line="240" w:lineRule="auto"/>
        <w:ind w:right="12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14:paraId="3854790A" w14:textId="77777777" w:rsidR="00EC7B08" w:rsidRPr="00EC7B08" w:rsidRDefault="00EC7B08" w:rsidP="00EC7B08">
      <w:pPr>
        <w:widowControl w:val="0"/>
        <w:tabs>
          <w:tab w:val="left" w:pos="1725"/>
          <w:tab w:val="left" w:pos="3037"/>
          <w:tab w:val="left" w:pos="3417"/>
          <w:tab w:val="left" w:pos="4939"/>
          <w:tab w:val="left" w:pos="5958"/>
          <w:tab w:val="left" w:pos="7578"/>
          <w:tab w:val="left" w:pos="8118"/>
        </w:tabs>
        <w:spacing w:after="0" w:line="240" w:lineRule="auto"/>
        <w:ind w:right="16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Заявление</w:t>
      </w:r>
      <w:r w:rsidRPr="00EC7B08">
        <w:rPr>
          <w:rFonts w:ascii="Times New Roman" w:eastAsia="Times New Roman" w:hAnsi="Times New Roman" w:cs="Times New Roman"/>
          <w:color w:val="000000"/>
          <w:kern w:val="0"/>
          <w:sz w:val="24"/>
          <w:szCs w:val="24"/>
          <w:lang w:eastAsia="ru-RU"/>
          <w14:ligatures w14:val="none"/>
        </w:rPr>
        <w:tab/>
        <w:t>работника</w:t>
      </w:r>
      <w:r w:rsidRPr="00EC7B08">
        <w:rPr>
          <w:rFonts w:ascii="Times New Roman" w:eastAsia="Times New Roman" w:hAnsi="Times New Roman" w:cs="Times New Roman"/>
          <w:color w:val="000000"/>
          <w:kern w:val="0"/>
          <w:sz w:val="24"/>
          <w:szCs w:val="24"/>
          <w:lang w:eastAsia="ru-RU"/>
          <w14:ligatures w14:val="none"/>
        </w:rPr>
        <w:tab/>
        <w:t>о</w:t>
      </w:r>
      <w:r w:rsidRPr="00EC7B08">
        <w:rPr>
          <w:rFonts w:ascii="Times New Roman" w:eastAsia="Times New Roman" w:hAnsi="Times New Roman" w:cs="Times New Roman"/>
          <w:color w:val="000000"/>
          <w:kern w:val="0"/>
          <w:sz w:val="24"/>
          <w:szCs w:val="24"/>
          <w:lang w:eastAsia="ru-RU"/>
          <w14:ligatures w14:val="none"/>
        </w:rPr>
        <w:tab/>
        <w:t>возмещении</w:t>
      </w:r>
      <w:r w:rsidRPr="00EC7B08">
        <w:rPr>
          <w:rFonts w:ascii="Times New Roman" w:eastAsia="Times New Roman" w:hAnsi="Times New Roman" w:cs="Times New Roman"/>
          <w:color w:val="000000"/>
          <w:kern w:val="0"/>
          <w:sz w:val="24"/>
          <w:szCs w:val="24"/>
          <w:lang w:eastAsia="ru-RU"/>
          <w14:ligatures w14:val="none"/>
        </w:rPr>
        <w:tab/>
        <w:t>ущерба</w:t>
      </w:r>
      <w:r w:rsidRPr="00EC7B08">
        <w:rPr>
          <w:rFonts w:ascii="Times New Roman" w:eastAsia="Times New Roman" w:hAnsi="Times New Roman" w:cs="Times New Roman"/>
          <w:color w:val="000000"/>
          <w:kern w:val="0"/>
          <w:sz w:val="24"/>
          <w:szCs w:val="24"/>
          <w:lang w:eastAsia="ru-RU"/>
          <w14:ligatures w14:val="none"/>
        </w:rPr>
        <w:tab/>
        <w:t>направляется</w:t>
      </w:r>
      <w:r w:rsidRPr="00EC7B08">
        <w:rPr>
          <w:rFonts w:ascii="Times New Roman" w:eastAsia="Times New Roman" w:hAnsi="Times New Roman" w:cs="Times New Roman"/>
          <w:color w:val="000000"/>
          <w:kern w:val="0"/>
          <w:sz w:val="24"/>
          <w:szCs w:val="24"/>
          <w:lang w:eastAsia="ru-RU"/>
          <w14:ligatures w14:val="none"/>
        </w:rPr>
        <w:tab/>
        <w:t>им</w:t>
      </w:r>
      <w:r w:rsidRPr="00EC7B08">
        <w:rPr>
          <w:rFonts w:ascii="Times New Roman" w:eastAsia="Times New Roman" w:hAnsi="Times New Roman" w:cs="Times New Roman"/>
          <w:color w:val="000000"/>
          <w:kern w:val="0"/>
          <w:sz w:val="24"/>
          <w:szCs w:val="24"/>
          <w:lang w:eastAsia="ru-RU"/>
          <w14:ligatures w14:val="none"/>
        </w:rPr>
        <w:tab/>
        <w:t>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14:paraId="1BB446E8" w14:textId="77777777" w:rsidR="00EC7B08" w:rsidRPr="00EC7B08" w:rsidRDefault="00EC7B08" w:rsidP="00EC7B08">
      <w:pPr>
        <w:widowControl w:val="0"/>
        <w:tabs>
          <w:tab w:val="left" w:pos="1236"/>
          <w:tab w:val="left" w:pos="2466"/>
          <w:tab w:val="left" w:pos="3417"/>
          <w:tab w:val="left" w:pos="4827"/>
          <w:tab w:val="left" w:pos="6529"/>
          <w:tab w:val="left" w:pos="8205"/>
          <w:tab w:val="left" w:pos="8852"/>
        </w:tabs>
        <w:spacing w:after="0" w:line="240" w:lineRule="auto"/>
        <w:ind w:right="16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3.5.7.</w:t>
      </w:r>
      <w:r w:rsidRPr="00EC7B08">
        <w:rPr>
          <w:rFonts w:ascii="Times New Roman" w:eastAsia="Times New Roman" w:hAnsi="Times New Roman" w:cs="Times New Roman"/>
          <w:color w:val="000000"/>
          <w:kern w:val="0"/>
          <w:sz w:val="24"/>
          <w:szCs w:val="24"/>
          <w:lang w:eastAsia="ru-RU"/>
          <w14:ligatures w14:val="none"/>
        </w:rPr>
        <w:tab/>
        <w:t>Работник</w:t>
      </w:r>
      <w:r w:rsidRPr="00EC7B08">
        <w:rPr>
          <w:rFonts w:ascii="Times New Roman" w:eastAsia="Times New Roman" w:hAnsi="Times New Roman" w:cs="Times New Roman"/>
          <w:color w:val="000000"/>
          <w:kern w:val="0"/>
          <w:sz w:val="24"/>
          <w:szCs w:val="24"/>
          <w:lang w:eastAsia="ru-RU"/>
          <w14:ligatures w14:val="none"/>
        </w:rPr>
        <w:tab/>
        <w:t>обязан</w:t>
      </w:r>
      <w:r w:rsidRPr="00EC7B08">
        <w:rPr>
          <w:rFonts w:ascii="Times New Roman" w:eastAsia="Times New Roman" w:hAnsi="Times New Roman" w:cs="Times New Roman"/>
          <w:color w:val="000000"/>
          <w:kern w:val="0"/>
          <w:sz w:val="24"/>
          <w:szCs w:val="24"/>
          <w:lang w:eastAsia="ru-RU"/>
          <w14:ligatures w14:val="none"/>
        </w:rPr>
        <w:tab/>
        <w:t>возместить</w:t>
      </w:r>
      <w:r w:rsidRPr="00EC7B08">
        <w:rPr>
          <w:rFonts w:ascii="Times New Roman" w:eastAsia="Times New Roman" w:hAnsi="Times New Roman" w:cs="Times New Roman"/>
          <w:color w:val="000000"/>
          <w:kern w:val="0"/>
          <w:sz w:val="24"/>
          <w:szCs w:val="24"/>
          <w:lang w:eastAsia="ru-RU"/>
          <w14:ligatures w14:val="none"/>
        </w:rPr>
        <w:tab/>
        <w:t>работодателю</w:t>
      </w:r>
      <w:r w:rsidRPr="00EC7B08">
        <w:rPr>
          <w:rFonts w:ascii="Times New Roman" w:eastAsia="Times New Roman" w:hAnsi="Times New Roman" w:cs="Times New Roman"/>
          <w:color w:val="000000"/>
          <w:kern w:val="0"/>
          <w:sz w:val="24"/>
          <w:szCs w:val="24"/>
          <w:lang w:eastAsia="ru-RU"/>
          <w14:ligatures w14:val="none"/>
        </w:rPr>
        <w:tab/>
        <w:t>причиненный</w:t>
      </w:r>
      <w:r w:rsidRPr="00EC7B08">
        <w:rPr>
          <w:rFonts w:ascii="Times New Roman" w:eastAsia="Times New Roman" w:hAnsi="Times New Roman" w:cs="Times New Roman"/>
          <w:color w:val="000000"/>
          <w:kern w:val="0"/>
          <w:sz w:val="24"/>
          <w:szCs w:val="24"/>
          <w:lang w:eastAsia="ru-RU"/>
          <w14:ligatures w14:val="none"/>
        </w:rPr>
        <w:tab/>
        <w:t>ему</w:t>
      </w:r>
      <w:r w:rsidRPr="00EC7B08">
        <w:rPr>
          <w:rFonts w:ascii="Times New Roman" w:eastAsia="Times New Roman" w:hAnsi="Times New Roman" w:cs="Times New Roman"/>
          <w:color w:val="000000"/>
          <w:kern w:val="0"/>
          <w:sz w:val="24"/>
          <w:szCs w:val="24"/>
          <w:lang w:eastAsia="ru-RU"/>
          <w14:ligatures w14:val="none"/>
        </w:rPr>
        <w:tab/>
        <w:t>прямой действительный ущерб. Неполученные доходы (упущенная выгода) взысканию с работника не подлежат.</w:t>
      </w:r>
    </w:p>
    <w:p w14:paraId="6E10F6B0" w14:textId="77777777" w:rsidR="00EC7B08" w:rsidRPr="00EC7B08" w:rsidRDefault="00EC7B08" w:rsidP="00EC7B08">
      <w:pPr>
        <w:widowControl w:val="0"/>
        <w:tabs>
          <w:tab w:val="left" w:pos="1447"/>
          <w:tab w:val="left" w:pos="3366"/>
          <w:tab w:val="left" w:pos="4261"/>
          <w:tab w:val="left" w:pos="5904"/>
          <w:tab w:val="left" w:pos="7823"/>
          <w:tab w:val="left" w:pos="8780"/>
        </w:tabs>
        <w:spacing w:after="0" w:line="240" w:lineRule="auto"/>
        <w:ind w:right="16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Материальная ответственность работника исключается в случаях возникновения ущерба вследствие</w:t>
      </w:r>
      <w:r w:rsidRPr="00EC7B08">
        <w:rPr>
          <w:rFonts w:ascii="Times New Roman" w:eastAsia="Times New Roman" w:hAnsi="Times New Roman" w:cs="Times New Roman"/>
          <w:color w:val="000000"/>
          <w:kern w:val="0"/>
          <w:sz w:val="24"/>
          <w:szCs w:val="24"/>
          <w:lang w:eastAsia="ru-RU"/>
          <w14:ligatures w14:val="none"/>
        </w:rPr>
        <w:tab/>
        <w:t>непреодолимой</w:t>
      </w:r>
      <w:r w:rsidRPr="00EC7B08">
        <w:rPr>
          <w:rFonts w:ascii="Times New Roman" w:eastAsia="Times New Roman" w:hAnsi="Times New Roman" w:cs="Times New Roman"/>
          <w:color w:val="000000"/>
          <w:kern w:val="0"/>
          <w:sz w:val="24"/>
          <w:szCs w:val="24"/>
          <w:lang w:eastAsia="ru-RU"/>
          <w14:ligatures w14:val="none"/>
        </w:rPr>
        <w:tab/>
        <w:t>силы,</w:t>
      </w:r>
      <w:r w:rsidRPr="00EC7B08">
        <w:rPr>
          <w:rFonts w:ascii="Times New Roman" w:eastAsia="Times New Roman" w:hAnsi="Times New Roman" w:cs="Times New Roman"/>
          <w:color w:val="000000"/>
          <w:kern w:val="0"/>
          <w:sz w:val="24"/>
          <w:szCs w:val="24"/>
          <w:lang w:eastAsia="ru-RU"/>
          <w14:ligatures w14:val="none"/>
        </w:rPr>
        <w:tab/>
        <w:t>нормального</w:t>
      </w:r>
      <w:r w:rsidRPr="00EC7B08">
        <w:rPr>
          <w:rFonts w:ascii="Times New Roman" w:eastAsia="Times New Roman" w:hAnsi="Times New Roman" w:cs="Times New Roman"/>
          <w:color w:val="000000"/>
          <w:kern w:val="0"/>
          <w:sz w:val="24"/>
          <w:szCs w:val="24"/>
          <w:lang w:eastAsia="ru-RU"/>
          <w14:ligatures w14:val="none"/>
        </w:rPr>
        <w:tab/>
        <w:t>хозяйственного</w:t>
      </w:r>
      <w:r w:rsidRPr="00EC7B08">
        <w:rPr>
          <w:rFonts w:ascii="Times New Roman" w:eastAsia="Times New Roman" w:hAnsi="Times New Roman" w:cs="Times New Roman"/>
          <w:color w:val="000000"/>
          <w:kern w:val="0"/>
          <w:sz w:val="24"/>
          <w:szCs w:val="24"/>
          <w:lang w:eastAsia="ru-RU"/>
          <w14:ligatures w14:val="none"/>
        </w:rPr>
        <w:tab/>
        <w:t>риска,</w:t>
      </w:r>
      <w:r w:rsidRPr="00EC7B08">
        <w:rPr>
          <w:rFonts w:ascii="Times New Roman" w:eastAsia="Times New Roman" w:hAnsi="Times New Roman" w:cs="Times New Roman"/>
          <w:color w:val="000000"/>
          <w:kern w:val="0"/>
          <w:sz w:val="24"/>
          <w:szCs w:val="24"/>
          <w:lang w:eastAsia="ru-RU"/>
          <w14:ligatures w14:val="none"/>
        </w:rPr>
        <w:tab/>
        <w:t>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1BD4B7EC" w14:textId="77777777" w:rsidR="00EC7B08" w:rsidRPr="00EC7B08" w:rsidRDefault="00EC7B08" w:rsidP="00EC7B08">
      <w:pPr>
        <w:widowControl w:val="0"/>
        <w:spacing w:after="0" w:line="240" w:lineRule="auto"/>
        <w:ind w:right="16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4AA0A77C" w14:textId="77777777" w:rsidR="00EC7B08" w:rsidRPr="00EC7B08" w:rsidRDefault="00EC7B08" w:rsidP="00EC7B08">
      <w:pPr>
        <w:widowControl w:val="0"/>
        <w:spacing w:after="0" w:line="240" w:lineRule="auto"/>
        <w:ind w:right="17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10461638" w14:textId="77777777" w:rsidR="00EC7B08" w:rsidRPr="00EC7B08" w:rsidRDefault="00EC7B08" w:rsidP="00EC7B08">
      <w:pPr>
        <w:widowControl w:val="0"/>
        <w:spacing w:after="0" w:line="240" w:lineRule="auto"/>
        <w:ind w:right="-20"/>
        <w:rPr>
          <w:rFonts w:ascii="Times New Roman" w:eastAsia="Times New Roman" w:hAnsi="Times New Roman" w:cs="Times New Roman"/>
          <w:b/>
          <w:bCs/>
          <w:i/>
          <w:iCs/>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69504" behindDoc="1" locked="0" layoutInCell="0" allowOverlap="1" wp14:anchorId="1ADFCADB" wp14:editId="1675F1E7">
                <wp:simplePos x="0" y="0"/>
                <wp:positionH relativeFrom="page">
                  <wp:posOffset>799465</wp:posOffset>
                </wp:positionH>
                <wp:positionV relativeFrom="paragraph">
                  <wp:posOffset>11</wp:posOffset>
                </wp:positionV>
                <wp:extent cx="6176009" cy="3168650"/>
                <wp:effectExtent l="0" t="0" r="0" b="0"/>
                <wp:wrapNone/>
                <wp:docPr id="286" name="drawingObject286"/>
                <wp:cNvGraphicFramePr/>
                <a:graphic xmlns:a="http://schemas.openxmlformats.org/drawingml/2006/main">
                  <a:graphicData uri="http://schemas.microsoft.com/office/word/2010/wordprocessingGroup">
                    <wpg:wgp>
                      <wpg:cNvGrpSpPr/>
                      <wpg:grpSpPr>
                        <a:xfrm>
                          <a:off x="0" y="0"/>
                          <a:ext cx="6176009" cy="3168650"/>
                          <a:chOff x="0" y="0"/>
                          <a:chExt cx="6176009" cy="3168650"/>
                        </a:xfrm>
                        <a:noFill/>
                      </wpg:grpSpPr>
                      <wps:wsp>
                        <wps:cNvPr id="287" name="Shape 287"/>
                        <wps:cNvSpPr/>
                        <wps:spPr>
                          <a:xfrm>
                            <a:off x="0" y="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88" name="Shape 288"/>
                        <wps:cNvSpPr/>
                        <wps:spPr>
                          <a:xfrm>
                            <a:off x="0" y="175259"/>
                            <a:ext cx="6176009" cy="577850"/>
                          </a:xfrm>
                          <a:custGeom>
                            <a:avLst/>
                            <a:gdLst/>
                            <a:ahLst/>
                            <a:cxnLst/>
                            <a:rect l="0" t="0" r="0" b="0"/>
                            <a:pathLst>
                              <a:path w="6176009" h="577850">
                                <a:moveTo>
                                  <a:pt x="0" y="577850"/>
                                </a:moveTo>
                                <a:lnTo>
                                  <a:pt x="0" y="0"/>
                                </a:lnTo>
                                <a:lnTo>
                                  <a:pt x="6176009" y="0"/>
                                </a:lnTo>
                                <a:lnTo>
                                  <a:pt x="6176009" y="577850"/>
                                </a:lnTo>
                                <a:lnTo>
                                  <a:pt x="0" y="577850"/>
                                </a:lnTo>
                                <a:close/>
                              </a:path>
                            </a:pathLst>
                          </a:custGeom>
                          <a:solidFill>
                            <a:srgbClr val="FFFFFF"/>
                          </a:solidFill>
                        </wps:spPr>
                        <wps:bodyPr vertOverflow="overflow" horzOverflow="overflow" vert="horz" lIns="91440" tIns="45720" rIns="91440" bIns="45720" anchor="t"/>
                      </wps:wsp>
                      <wps:wsp>
                        <wps:cNvPr id="289" name="Shape 289"/>
                        <wps:cNvSpPr/>
                        <wps:spPr>
                          <a:xfrm>
                            <a:off x="0" y="753109"/>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90" name="Shape 290"/>
                        <wps:cNvSpPr/>
                        <wps:spPr>
                          <a:xfrm>
                            <a:off x="0" y="1155700"/>
                            <a:ext cx="6176009" cy="402589"/>
                          </a:xfrm>
                          <a:custGeom>
                            <a:avLst/>
                            <a:gdLst/>
                            <a:ahLst/>
                            <a:cxnLst/>
                            <a:rect l="0" t="0" r="0" b="0"/>
                            <a:pathLst>
                              <a:path w="6176009" h="402589">
                                <a:moveTo>
                                  <a:pt x="0" y="402589"/>
                                </a:moveTo>
                                <a:lnTo>
                                  <a:pt x="0" y="0"/>
                                </a:lnTo>
                                <a:lnTo>
                                  <a:pt x="6176009" y="0"/>
                                </a:lnTo>
                                <a:lnTo>
                                  <a:pt x="6176009" y="402589"/>
                                </a:lnTo>
                                <a:lnTo>
                                  <a:pt x="0" y="402589"/>
                                </a:lnTo>
                                <a:close/>
                              </a:path>
                            </a:pathLst>
                          </a:custGeom>
                          <a:solidFill>
                            <a:srgbClr val="FFFFFF"/>
                          </a:solidFill>
                        </wps:spPr>
                        <wps:bodyPr vertOverflow="overflow" horzOverflow="overflow" vert="horz" lIns="91440" tIns="45720" rIns="91440" bIns="45720" anchor="t"/>
                      </wps:wsp>
                      <wps:wsp>
                        <wps:cNvPr id="291" name="Shape 291"/>
                        <wps:cNvSpPr/>
                        <wps:spPr>
                          <a:xfrm>
                            <a:off x="0" y="1558289"/>
                            <a:ext cx="6176009" cy="805180"/>
                          </a:xfrm>
                          <a:custGeom>
                            <a:avLst/>
                            <a:gdLst/>
                            <a:ahLst/>
                            <a:cxnLst/>
                            <a:rect l="0" t="0" r="0" b="0"/>
                            <a:pathLst>
                              <a:path w="6176009" h="805180">
                                <a:moveTo>
                                  <a:pt x="0" y="805180"/>
                                </a:moveTo>
                                <a:lnTo>
                                  <a:pt x="0" y="0"/>
                                </a:lnTo>
                                <a:lnTo>
                                  <a:pt x="6176009" y="0"/>
                                </a:lnTo>
                                <a:lnTo>
                                  <a:pt x="6176009" y="805180"/>
                                </a:lnTo>
                                <a:lnTo>
                                  <a:pt x="0" y="805180"/>
                                </a:lnTo>
                                <a:close/>
                              </a:path>
                            </a:pathLst>
                          </a:custGeom>
                          <a:solidFill>
                            <a:srgbClr val="FFFFFF"/>
                          </a:solidFill>
                        </wps:spPr>
                        <wps:bodyPr vertOverflow="overflow" horzOverflow="overflow" vert="horz" lIns="91440" tIns="45720" rIns="91440" bIns="45720" anchor="t"/>
                      </wps:wsp>
                      <wps:wsp>
                        <wps:cNvPr id="292" name="Shape 292"/>
                        <wps:cNvSpPr/>
                        <wps:spPr>
                          <a:xfrm>
                            <a:off x="0" y="2363470"/>
                            <a:ext cx="6176009" cy="402589"/>
                          </a:xfrm>
                          <a:custGeom>
                            <a:avLst/>
                            <a:gdLst/>
                            <a:ahLst/>
                            <a:cxnLst/>
                            <a:rect l="0" t="0" r="0" b="0"/>
                            <a:pathLst>
                              <a:path w="6176009" h="402589">
                                <a:moveTo>
                                  <a:pt x="0" y="402589"/>
                                </a:moveTo>
                                <a:lnTo>
                                  <a:pt x="0" y="0"/>
                                </a:lnTo>
                                <a:lnTo>
                                  <a:pt x="6176009" y="0"/>
                                </a:lnTo>
                                <a:lnTo>
                                  <a:pt x="6176009" y="402589"/>
                                </a:lnTo>
                                <a:lnTo>
                                  <a:pt x="0" y="402589"/>
                                </a:lnTo>
                                <a:close/>
                              </a:path>
                            </a:pathLst>
                          </a:custGeom>
                          <a:solidFill>
                            <a:srgbClr val="FFFFFF"/>
                          </a:solidFill>
                        </wps:spPr>
                        <wps:bodyPr vertOverflow="overflow" horzOverflow="overflow" vert="horz" lIns="91440" tIns="45720" rIns="91440" bIns="45720" anchor="t"/>
                      </wps:wsp>
                      <wps:wsp>
                        <wps:cNvPr id="293" name="Shape 293"/>
                        <wps:cNvSpPr/>
                        <wps:spPr>
                          <a:xfrm>
                            <a:off x="0" y="2766060"/>
                            <a:ext cx="6176009" cy="402589"/>
                          </a:xfrm>
                          <a:custGeom>
                            <a:avLst/>
                            <a:gdLst/>
                            <a:ahLst/>
                            <a:cxnLst/>
                            <a:rect l="0" t="0" r="0" b="0"/>
                            <a:pathLst>
                              <a:path w="6176009" h="402589">
                                <a:moveTo>
                                  <a:pt x="0" y="0"/>
                                </a:moveTo>
                                <a:lnTo>
                                  <a:pt x="0" y="402589"/>
                                </a:lnTo>
                                <a:lnTo>
                                  <a:pt x="6176009" y="40258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971C08E" id="drawingObject286" o:spid="_x0000_s1026" style="position:absolute;margin-left:62.95pt;margin-top:0;width:486.3pt;height:249.5pt;z-index:-251646976;mso-position-horizontal-relative:page" coordsize="61760,3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" o:allowincell="f">
                <v:shape id="Shape 287" o:spid="_x0000_s1027" style="position:absolute;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" path="m,175259l,,6176009,r,175259l,175259xe" stroked="f">
                  <v:path arrowok="t" textboxrect="0,0,6176009,175259"/>
                </v:shape>
                <v:shape id="Shape 288" o:spid="_x0000_s1028" style="position:absolute;top:1752;width:61760;height:5779;visibility:visible;mso-wrap-style:square;v-text-anchor:top" coordsize="6176009,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" path="m,577850l,,6176009,r,577850l,577850xe" stroked="f">
                  <v:path arrowok="t" textboxrect="0,0,6176009,577850"/>
                </v:shape>
                <v:shape id="Shape 289" o:spid="_x0000_s1029" style="position:absolute;top:7531;width:61760;height:4025;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" path="m,402590l,,6176009,r,402590l,402590xe" stroked="f">
                  <v:path arrowok="t" textboxrect="0,0,6176009,402590"/>
                </v:shape>
                <v:shape id="Shape 290" o:spid="_x0000_s1030" style="position:absolute;top:11557;width:61760;height:4025;visibility:visible;mso-wrap-style:square;v-text-anchor:top" coordsize="6176009,40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" path="m,402589l,,6176009,r,402589l,402589xe" stroked="f">
                  <v:path arrowok="t" textboxrect="0,0,6176009,402589"/>
                </v:shape>
                <v:shape id="Shape 291" o:spid="_x0000_s1031" style="position:absolute;top:15582;width:61760;height:8052;visibility:visible;mso-wrap-style:square;v-text-anchor:top" coordsize="6176009,80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" path="m,805180l,,6176009,r,805180l,805180xe" stroked="f">
                  <v:path arrowok="t" textboxrect="0,0,6176009,805180"/>
                </v:shape>
                <v:shape id="Shape 292" o:spid="_x0000_s1032" style="position:absolute;top:23634;width:61760;height:4026;visibility:visible;mso-wrap-style:square;v-text-anchor:top" coordsize="6176009,40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" path="m,402589l,,6176009,r,402589l,402589xe" stroked="f">
                  <v:path arrowok="t" textboxrect="0,0,6176009,402589"/>
                </v:shape>
                <v:shape id="Shape 293" o:spid="_x0000_s1033" style="position:absolute;top:27660;width:61760;height:4026;visibility:visible;mso-wrap-style:square;v-text-anchor:top" coordsize="6176009,40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" path="m,l,402589r6176009,l6176009,,,xe" stroked="f">
                  <v:path arrowok="t" textboxrect="0,0,6176009,402589"/>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 xml:space="preserve">3.6. </w:t>
      </w:r>
      <w:r w:rsidRPr="00EC7B08">
        <w:rPr>
          <w:rFonts w:ascii="Times New Roman" w:eastAsia="Times New Roman" w:hAnsi="Times New Roman" w:cs="Times New Roman"/>
          <w:b/>
          <w:bCs/>
          <w:i/>
          <w:iCs/>
          <w:color w:val="000000"/>
          <w:kern w:val="0"/>
          <w:sz w:val="24"/>
          <w:szCs w:val="24"/>
          <w:lang w:eastAsia="ru-RU"/>
          <w14:ligatures w14:val="none"/>
        </w:rPr>
        <w:t>Педагогические работники обязаны:</w:t>
      </w:r>
    </w:p>
    <w:p w14:paraId="6BCF1179" w14:textId="77777777" w:rsidR="00EC7B08" w:rsidRPr="00EC7B08" w:rsidRDefault="00EC7B08" w:rsidP="00EC7B08">
      <w:pPr>
        <w:widowControl w:val="0"/>
        <w:spacing w:after="0" w:line="275" w:lineRule="auto"/>
        <w:ind w:right="19"/>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14:paraId="01DE3277" w14:textId="77777777" w:rsidR="00EC7B08" w:rsidRPr="00EC7B08" w:rsidRDefault="00EC7B08" w:rsidP="00EC7B08">
      <w:pPr>
        <w:widowControl w:val="0"/>
        <w:spacing w:after="0" w:line="275" w:lineRule="auto"/>
        <w:ind w:right="17"/>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соблюдать правовые, нравственные и этические нормы, следовать требованиям профессиональной этики;</w:t>
      </w:r>
    </w:p>
    <w:p w14:paraId="4442BB19" w14:textId="77777777" w:rsidR="00EC7B08" w:rsidRPr="00EC7B08" w:rsidRDefault="00EC7B08" w:rsidP="00EC7B08">
      <w:pPr>
        <w:widowControl w:val="0"/>
        <w:spacing w:after="0" w:line="275" w:lineRule="auto"/>
        <w:ind w:right="18"/>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уважать честь и достоинство обучающихся и других участников образовательных отношений;</w:t>
      </w:r>
    </w:p>
    <w:p w14:paraId="4F108CF1" w14:textId="77777777" w:rsidR="00EC7B08" w:rsidRPr="00EC7B08" w:rsidRDefault="00EC7B08" w:rsidP="00EC7B08">
      <w:pPr>
        <w:widowControl w:val="0"/>
        <w:tabs>
          <w:tab w:val="left" w:pos="2029"/>
          <w:tab w:val="left" w:pos="2472"/>
          <w:tab w:val="left" w:pos="4214"/>
          <w:tab w:val="left" w:pos="6203"/>
          <w:tab w:val="left" w:pos="7725"/>
        </w:tabs>
        <w:spacing w:after="0" w:line="275" w:lineRule="auto"/>
        <w:ind w:right="54"/>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развивать</w:t>
      </w:r>
      <w:r w:rsidRPr="00EC7B08">
        <w:rPr>
          <w:rFonts w:ascii="Times New Roman" w:eastAsia="Times New Roman" w:hAnsi="Times New Roman" w:cs="Times New Roman"/>
          <w:color w:val="000000"/>
          <w:kern w:val="0"/>
          <w:sz w:val="24"/>
          <w:szCs w:val="24"/>
          <w:lang w:eastAsia="ru-RU"/>
          <w14:ligatures w14:val="none"/>
        </w:rPr>
        <w:tab/>
        <w:t>у</w:t>
      </w:r>
      <w:r w:rsidRPr="00EC7B08">
        <w:rPr>
          <w:rFonts w:ascii="Times New Roman" w:eastAsia="Times New Roman" w:hAnsi="Times New Roman" w:cs="Times New Roman"/>
          <w:color w:val="000000"/>
          <w:kern w:val="0"/>
          <w:sz w:val="24"/>
          <w:szCs w:val="24"/>
          <w:lang w:eastAsia="ru-RU"/>
          <w14:ligatures w14:val="none"/>
        </w:rPr>
        <w:tab/>
        <w:t>обучающихся</w:t>
      </w:r>
      <w:r w:rsidRPr="00EC7B08">
        <w:rPr>
          <w:rFonts w:ascii="Times New Roman" w:eastAsia="Times New Roman" w:hAnsi="Times New Roman" w:cs="Times New Roman"/>
          <w:color w:val="000000"/>
          <w:kern w:val="0"/>
          <w:sz w:val="24"/>
          <w:szCs w:val="24"/>
          <w:lang w:eastAsia="ru-RU"/>
          <w14:ligatures w14:val="none"/>
        </w:rPr>
        <w:tab/>
        <w:t>познавательную</w:t>
      </w:r>
      <w:r w:rsidRPr="00EC7B08">
        <w:rPr>
          <w:rFonts w:ascii="Times New Roman" w:eastAsia="Times New Roman" w:hAnsi="Times New Roman" w:cs="Times New Roman"/>
          <w:color w:val="000000"/>
          <w:kern w:val="0"/>
          <w:sz w:val="24"/>
          <w:szCs w:val="24"/>
          <w:lang w:eastAsia="ru-RU"/>
          <w14:ligatures w14:val="none"/>
        </w:rPr>
        <w:tab/>
        <w:t>активность,</w:t>
      </w:r>
      <w:r w:rsidRPr="00EC7B08">
        <w:rPr>
          <w:rFonts w:ascii="Times New Roman" w:eastAsia="Times New Roman" w:hAnsi="Times New Roman" w:cs="Times New Roman"/>
          <w:color w:val="000000"/>
          <w:kern w:val="0"/>
          <w:sz w:val="24"/>
          <w:szCs w:val="24"/>
          <w:lang w:eastAsia="ru-RU"/>
          <w14:ligatures w14:val="none"/>
        </w:rPr>
        <w:tab/>
        <w:t>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48FBE8BF" w14:textId="77777777" w:rsidR="00EC7B08" w:rsidRPr="00EC7B08" w:rsidRDefault="00EC7B08" w:rsidP="00EC7B08">
      <w:pPr>
        <w:widowControl w:val="0"/>
        <w:spacing w:after="0" w:line="275" w:lineRule="auto"/>
        <w:ind w:right="21"/>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применять педагогически обоснованные и обеспечивающие высокое качество образования формы, методы обучения и воспитания;</w:t>
      </w:r>
    </w:p>
    <w:p w14:paraId="031CB025" w14:textId="77777777" w:rsidR="00EC7B08" w:rsidRPr="00EC7B08" w:rsidRDefault="00EC7B08" w:rsidP="00EC7B08">
      <w:pPr>
        <w:widowControl w:val="0"/>
        <w:spacing w:after="0" w:line="274" w:lineRule="auto"/>
        <w:ind w:right="77"/>
        <w:jc w:val="right"/>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w:t>
      </w:r>
    </w:p>
    <w:p w14:paraId="7E9E3D3A"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179FC659" w14:textId="77777777" w:rsidR="00EC7B08" w:rsidRPr="00EC7B08" w:rsidRDefault="00EC7B08" w:rsidP="00EC7B08">
      <w:pPr>
        <w:spacing w:after="9" w:line="120" w:lineRule="exact"/>
        <w:rPr>
          <w:rFonts w:ascii="Times New Roman" w:eastAsia="Times New Roman" w:hAnsi="Times New Roman" w:cs="Times New Roman"/>
          <w:kern w:val="0"/>
          <w:sz w:val="12"/>
          <w:szCs w:val="12"/>
          <w:lang w:eastAsia="ru-RU"/>
          <w14:ligatures w14:val="none"/>
        </w:rPr>
      </w:pPr>
    </w:p>
    <w:p w14:paraId="6788FA81"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87</w:t>
      </w:r>
      <w:bookmarkEnd w:id="16"/>
    </w:p>
    <w:p w14:paraId="0CFF0D38" w14:textId="77777777" w:rsidR="00EC7B08" w:rsidRPr="00EC7B08" w:rsidRDefault="00EC7B08" w:rsidP="00EC7B08">
      <w:pPr>
        <w:widowControl w:val="0"/>
        <w:spacing w:after="0" w:line="275" w:lineRule="auto"/>
        <w:ind w:right="21"/>
        <w:rPr>
          <w:rFonts w:ascii="Times New Roman" w:eastAsia="Times New Roman" w:hAnsi="Times New Roman" w:cs="Times New Roman"/>
          <w:color w:val="000000"/>
          <w:kern w:val="0"/>
          <w:sz w:val="24"/>
          <w:szCs w:val="24"/>
          <w:lang w:eastAsia="ru-RU"/>
          <w14:ligatures w14:val="none"/>
        </w:rPr>
      </w:pPr>
      <w:bookmarkStart w:id="17" w:name="_page_262_0"/>
      <w:r w:rsidRPr="00EC7B08">
        <w:rPr>
          <w:rFonts w:ascii="Calibri" w:eastAsia="Calibri" w:hAnsi="Calibri" w:cs="Calibri"/>
          <w:noProof/>
          <w:kern w:val="0"/>
          <w:lang w:eastAsia="ru-RU"/>
          <w14:ligatures w14:val="none"/>
        </w:rPr>
        <w:lastRenderedPageBreak/>
        <mc:AlternateContent>
          <mc:Choice Requires="wpg">
            <w:drawing>
              <wp:anchor distT="0" distB="0" distL="114300" distR="114300" simplePos="0" relativeHeight="251667456" behindDoc="1" locked="0" layoutInCell="0" allowOverlap="1" wp14:anchorId="45CDE330" wp14:editId="06919217">
                <wp:simplePos x="0" y="0"/>
                <wp:positionH relativeFrom="page">
                  <wp:posOffset>799465</wp:posOffset>
                </wp:positionH>
                <wp:positionV relativeFrom="paragraph">
                  <wp:posOffset>9</wp:posOffset>
                </wp:positionV>
                <wp:extent cx="6176009" cy="2188210"/>
                <wp:effectExtent l="0" t="0" r="0" b="0"/>
                <wp:wrapNone/>
                <wp:docPr id="294" name="drawingObject294"/>
                <wp:cNvGraphicFramePr/>
                <a:graphic xmlns:a="http://schemas.openxmlformats.org/drawingml/2006/main">
                  <a:graphicData uri="http://schemas.microsoft.com/office/word/2010/wordprocessingGroup">
                    <wpg:wgp>
                      <wpg:cNvGrpSpPr/>
                      <wpg:grpSpPr>
                        <a:xfrm>
                          <a:off x="0" y="0"/>
                          <a:ext cx="6176009" cy="2188210"/>
                          <a:chOff x="0" y="0"/>
                          <a:chExt cx="6176009" cy="2188210"/>
                        </a:xfrm>
                        <a:noFill/>
                      </wpg:grpSpPr>
                      <wps:wsp>
                        <wps:cNvPr id="295" name="Shape 295"/>
                        <wps:cNvSpPr/>
                        <wps:spPr>
                          <a:xfrm>
                            <a:off x="0" y="0"/>
                            <a:ext cx="6176009" cy="376555"/>
                          </a:xfrm>
                          <a:custGeom>
                            <a:avLst/>
                            <a:gdLst/>
                            <a:ahLst/>
                            <a:cxnLst/>
                            <a:rect l="0" t="0" r="0" b="0"/>
                            <a:pathLst>
                              <a:path w="6176009" h="376555">
                                <a:moveTo>
                                  <a:pt x="0" y="376555"/>
                                </a:moveTo>
                                <a:lnTo>
                                  <a:pt x="0" y="0"/>
                                </a:lnTo>
                                <a:lnTo>
                                  <a:pt x="6176009" y="0"/>
                                </a:lnTo>
                                <a:lnTo>
                                  <a:pt x="6176009" y="376555"/>
                                </a:lnTo>
                                <a:lnTo>
                                  <a:pt x="0" y="376555"/>
                                </a:lnTo>
                                <a:close/>
                              </a:path>
                            </a:pathLst>
                          </a:custGeom>
                          <a:solidFill>
                            <a:srgbClr val="FFFFFF"/>
                          </a:solidFill>
                        </wps:spPr>
                        <wps:bodyPr vertOverflow="overflow" horzOverflow="overflow" vert="horz" lIns="91440" tIns="45720" rIns="91440" bIns="45720" anchor="t"/>
                      </wps:wsp>
                      <wps:wsp>
                        <wps:cNvPr id="296" name="Shape 296"/>
                        <wps:cNvSpPr/>
                        <wps:spPr>
                          <a:xfrm>
                            <a:off x="0" y="376555"/>
                            <a:ext cx="6176009" cy="201294"/>
                          </a:xfrm>
                          <a:custGeom>
                            <a:avLst/>
                            <a:gdLst/>
                            <a:ahLst/>
                            <a:cxnLst/>
                            <a:rect l="0" t="0" r="0" b="0"/>
                            <a:pathLst>
                              <a:path w="6176009" h="201294">
                                <a:moveTo>
                                  <a:pt x="0" y="201294"/>
                                </a:moveTo>
                                <a:lnTo>
                                  <a:pt x="0" y="0"/>
                                </a:lnTo>
                                <a:lnTo>
                                  <a:pt x="6176009" y="0"/>
                                </a:lnTo>
                                <a:lnTo>
                                  <a:pt x="6176009" y="201294"/>
                                </a:lnTo>
                                <a:lnTo>
                                  <a:pt x="0" y="201294"/>
                                </a:lnTo>
                                <a:close/>
                              </a:path>
                            </a:pathLst>
                          </a:custGeom>
                          <a:solidFill>
                            <a:srgbClr val="FFFFFF"/>
                          </a:solidFill>
                        </wps:spPr>
                        <wps:bodyPr vertOverflow="overflow" horzOverflow="overflow" vert="horz" lIns="91440" tIns="45720" rIns="91440" bIns="45720" anchor="t"/>
                      </wps:wsp>
                      <wps:wsp>
                        <wps:cNvPr id="297" name="Shape 297"/>
                        <wps:cNvSpPr/>
                        <wps:spPr>
                          <a:xfrm>
                            <a:off x="0" y="577850"/>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98" name="Shape 298"/>
                        <wps:cNvSpPr/>
                        <wps:spPr>
                          <a:xfrm>
                            <a:off x="0" y="980440"/>
                            <a:ext cx="6176009" cy="603884"/>
                          </a:xfrm>
                          <a:custGeom>
                            <a:avLst/>
                            <a:gdLst/>
                            <a:ahLst/>
                            <a:cxnLst/>
                            <a:rect l="0" t="0" r="0" b="0"/>
                            <a:pathLst>
                              <a:path w="6176009" h="603884">
                                <a:moveTo>
                                  <a:pt x="0" y="603884"/>
                                </a:moveTo>
                                <a:lnTo>
                                  <a:pt x="0" y="0"/>
                                </a:lnTo>
                                <a:lnTo>
                                  <a:pt x="6176009" y="0"/>
                                </a:lnTo>
                                <a:lnTo>
                                  <a:pt x="6176009" y="603884"/>
                                </a:lnTo>
                                <a:lnTo>
                                  <a:pt x="0" y="603884"/>
                                </a:lnTo>
                                <a:close/>
                              </a:path>
                            </a:pathLst>
                          </a:custGeom>
                          <a:solidFill>
                            <a:srgbClr val="FFFFFF"/>
                          </a:solidFill>
                        </wps:spPr>
                        <wps:bodyPr vertOverflow="overflow" horzOverflow="overflow" vert="horz" lIns="91440" tIns="45720" rIns="91440" bIns="45720" anchor="t"/>
                      </wps:wsp>
                      <wps:wsp>
                        <wps:cNvPr id="299" name="Shape 299"/>
                        <wps:cNvSpPr/>
                        <wps:spPr>
                          <a:xfrm>
                            <a:off x="0" y="1584325"/>
                            <a:ext cx="6176009" cy="603885"/>
                          </a:xfrm>
                          <a:custGeom>
                            <a:avLst/>
                            <a:gdLst/>
                            <a:ahLst/>
                            <a:cxnLst/>
                            <a:rect l="0" t="0" r="0" b="0"/>
                            <a:pathLst>
                              <a:path w="6176009" h="603885">
                                <a:moveTo>
                                  <a:pt x="0" y="0"/>
                                </a:moveTo>
                                <a:lnTo>
                                  <a:pt x="0" y="603885"/>
                                </a:lnTo>
                                <a:lnTo>
                                  <a:pt x="6176009" y="603885"/>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2765B69" id="drawingObject294" o:spid="_x0000_s1026" style="position:absolute;margin-left:62.95pt;margin-top:0;width:486.3pt;height:172.3pt;z-index:-251649024;mso-position-horizontal-relative:page" coordsize="61760,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" o:allowincell="f">
                <v:shape id="Shape 295" o:spid="_x0000_s1027" style="position:absolute;width:61760;height:3765;visibility:visible;mso-wrap-style:square;v-text-anchor:top" coordsize="6176009,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" path="m,376555l,,6176009,r,376555l,376555xe" stroked="f">
                  <v:path arrowok="t" textboxrect="0,0,6176009,376555"/>
                </v:shape>
                <v:shape id="Shape 296" o:spid="_x0000_s1028" style="position:absolute;top:3765;width:61760;height:2013;visibility:visible;mso-wrap-style:square;v-text-anchor:top" coordsize="6176009,20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" path="m,201294l,,6176009,r,201294l,201294xe" stroked="f">
                  <v:path arrowok="t" textboxrect="0,0,6176009,201294"/>
                </v:shape>
                <v:shape id="Shape 297" o:spid="_x0000_s1029" style="position:absolute;top:5778;width:61760;height:4026;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" path="m,402590l,,6176009,r,402590l,402590xe" stroked="f">
                  <v:path arrowok="t" textboxrect="0,0,6176009,402590"/>
                </v:shape>
                <v:shape id="Shape 298" o:spid="_x0000_s1030" style="position:absolute;top:9804;width:61760;height:6039;visibility:visible;mso-wrap-style:square;v-text-anchor:top" coordsize="6176009,60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" path="m,603884l,,6176009,r,603884l,603884xe" stroked="f">
                  <v:path arrowok="t" textboxrect="0,0,6176009,603884"/>
                </v:shape>
                <v:shape id="Shape 299" o:spid="_x0000_s1031" style="position:absolute;top:15843;width:61760;height:6039;visibility:visible;mso-wrap-style:square;v-text-anchor:top" coordsize="6176009,60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" path="m,l,603885r6176009,l6176009,,,xe" stroked="f">
                  <v:path arrowok="t" textboxrect="0,0,6176009,603885"/>
                </v:shape>
                <w10:wrap anchorx="page"/>
              </v:group>
            </w:pict>
          </mc:Fallback>
        </mc:AlternateContent>
      </w:r>
      <w:r w:rsidRPr="00EC7B08">
        <w:rPr>
          <w:rFonts w:ascii="Times New Roman" w:eastAsia="Times New Roman" w:hAnsi="Times New Roman" w:cs="Times New Roman"/>
          <w:color w:val="000000"/>
          <w:kern w:val="0"/>
          <w:sz w:val="24"/>
          <w:szCs w:val="24"/>
          <w:lang w:eastAsia="ru-RU"/>
          <w14:ligatures w14:val="none"/>
        </w:rPr>
        <w:t>с ограниченными возможностями здоровья, взаимодействовать при необходимости с медицинскими организациями;</w:t>
      </w:r>
    </w:p>
    <w:p w14:paraId="2FAAD577"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систематически повышать свой профессиональный уровень;</w:t>
      </w:r>
    </w:p>
    <w:p w14:paraId="47CC11F1" w14:textId="77777777" w:rsidR="00EC7B08" w:rsidRPr="00EC7B08" w:rsidRDefault="00EC7B08" w:rsidP="00EC7B08">
      <w:pPr>
        <w:widowControl w:val="0"/>
        <w:tabs>
          <w:tab w:val="left" w:pos="2046"/>
          <w:tab w:val="left" w:pos="3486"/>
          <w:tab w:val="left" w:pos="3986"/>
          <w:tab w:val="left" w:pos="5586"/>
          <w:tab w:val="left" w:pos="7072"/>
          <w:tab w:val="left" w:pos="8452"/>
          <w:tab w:val="left" w:pos="8830"/>
        </w:tabs>
        <w:spacing w:before="41" w:after="0" w:line="275" w:lineRule="auto"/>
        <w:ind w:right="21"/>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проходить</w:t>
      </w:r>
      <w:r w:rsidRPr="00EC7B08">
        <w:rPr>
          <w:rFonts w:ascii="Times New Roman" w:eastAsia="Times New Roman" w:hAnsi="Times New Roman" w:cs="Times New Roman"/>
          <w:color w:val="000000"/>
          <w:kern w:val="0"/>
          <w:sz w:val="24"/>
          <w:szCs w:val="24"/>
          <w:lang w:eastAsia="ru-RU"/>
          <w14:ligatures w14:val="none"/>
        </w:rPr>
        <w:tab/>
        <w:t>аттестацию</w:t>
      </w:r>
      <w:r w:rsidRPr="00EC7B08">
        <w:rPr>
          <w:rFonts w:ascii="Times New Roman" w:eastAsia="Times New Roman" w:hAnsi="Times New Roman" w:cs="Times New Roman"/>
          <w:color w:val="000000"/>
          <w:kern w:val="0"/>
          <w:sz w:val="24"/>
          <w:szCs w:val="24"/>
          <w:lang w:eastAsia="ru-RU"/>
          <w14:ligatures w14:val="none"/>
        </w:rPr>
        <w:tab/>
        <w:t>на</w:t>
      </w:r>
      <w:r w:rsidRPr="00EC7B08">
        <w:rPr>
          <w:rFonts w:ascii="Times New Roman" w:eastAsia="Times New Roman" w:hAnsi="Times New Roman" w:cs="Times New Roman"/>
          <w:color w:val="000000"/>
          <w:kern w:val="0"/>
          <w:sz w:val="24"/>
          <w:szCs w:val="24"/>
          <w:lang w:eastAsia="ru-RU"/>
          <w14:ligatures w14:val="none"/>
        </w:rPr>
        <w:tab/>
        <w:t>соответствие</w:t>
      </w:r>
      <w:r w:rsidRPr="00EC7B08">
        <w:rPr>
          <w:rFonts w:ascii="Times New Roman" w:eastAsia="Times New Roman" w:hAnsi="Times New Roman" w:cs="Times New Roman"/>
          <w:color w:val="000000"/>
          <w:kern w:val="0"/>
          <w:sz w:val="24"/>
          <w:szCs w:val="24"/>
          <w:lang w:eastAsia="ru-RU"/>
          <w14:ligatures w14:val="none"/>
        </w:rPr>
        <w:tab/>
        <w:t>занимаемой</w:t>
      </w:r>
      <w:r w:rsidRPr="00EC7B08">
        <w:rPr>
          <w:rFonts w:ascii="Times New Roman" w:eastAsia="Times New Roman" w:hAnsi="Times New Roman" w:cs="Times New Roman"/>
          <w:color w:val="000000"/>
          <w:kern w:val="0"/>
          <w:sz w:val="24"/>
          <w:szCs w:val="24"/>
          <w:lang w:eastAsia="ru-RU"/>
          <w14:ligatures w14:val="none"/>
        </w:rPr>
        <w:tab/>
        <w:t>должности</w:t>
      </w:r>
      <w:r w:rsidRPr="00EC7B08">
        <w:rPr>
          <w:rFonts w:ascii="Times New Roman" w:eastAsia="Times New Roman" w:hAnsi="Times New Roman" w:cs="Times New Roman"/>
          <w:color w:val="000000"/>
          <w:kern w:val="0"/>
          <w:sz w:val="24"/>
          <w:szCs w:val="24"/>
          <w:lang w:eastAsia="ru-RU"/>
          <w14:ligatures w14:val="none"/>
        </w:rPr>
        <w:tab/>
        <w:t>в</w:t>
      </w:r>
      <w:r w:rsidRPr="00EC7B08">
        <w:rPr>
          <w:rFonts w:ascii="Times New Roman" w:eastAsia="Times New Roman" w:hAnsi="Times New Roman" w:cs="Times New Roman"/>
          <w:color w:val="000000"/>
          <w:kern w:val="0"/>
          <w:sz w:val="24"/>
          <w:szCs w:val="24"/>
          <w:lang w:eastAsia="ru-RU"/>
          <w14:ligatures w14:val="none"/>
        </w:rPr>
        <w:tab/>
        <w:t>порядке, установленном законодательством об образовании;</w:t>
      </w:r>
    </w:p>
    <w:p w14:paraId="7AD930F9" w14:textId="77777777" w:rsidR="00EC7B08" w:rsidRPr="00EC7B08" w:rsidRDefault="00EC7B08" w:rsidP="00EC7B08">
      <w:pPr>
        <w:widowControl w:val="0"/>
        <w:spacing w:after="0" w:line="275" w:lineRule="auto"/>
        <w:ind w:right="50"/>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7938CC45" w14:textId="77777777" w:rsidR="00EC7B08" w:rsidRPr="00EC7B08" w:rsidRDefault="00EC7B08" w:rsidP="00EC7B08">
      <w:pPr>
        <w:widowControl w:val="0"/>
        <w:spacing w:after="0" w:line="275" w:lineRule="auto"/>
        <w:ind w:right="58"/>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1301712C" w14:textId="77777777" w:rsidR="00EC7B08" w:rsidRPr="00EC7B08" w:rsidRDefault="00EC7B08" w:rsidP="00EC7B08">
      <w:pPr>
        <w:widowControl w:val="0"/>
        <w:spacing w:after="0" w:line="240" w:lineRule="auto"/>
        <w:ind w:right="-20"/>
        <w:rPr>
          <w:rFonts w:ascii="Times New Roman" w:eastAsia="Times New Roman" w:hAnsi="Times New Roman" w:cs="Times New Roman"/>
          <w:b/>
          <w:bCs/>
          <w:i/>
          <w:iCs/>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3.7. </w:t>
      </w:r>
      <w:r w:rsidRPr="00EC7B08">
        <w:rPr>
          <w:rFonts w:ascii="Times New Roman" w:eastAsia="Times New Roman" w:hAnsi="Times New Roman" w:cs="Times New Roman"/>
          <w:b/>
          <w:bCs/>
          <w:i/>
          <w:iCs/>
          <w:color w:val="000000"/>
          <w:kern w:val="0"/>
          <w:sz w:val="24"/>
          <w:szCs w:val="24"/>
          <w:lang w:eastAsia="ru-RU"/>
          <w14:ligatures w14:val="none"/>
        </w:rPr>
        <w:t>Педагогическим работникам запрещается:</w:t>
      </w:r>
    </w:p>
    <w:p w14:paraId="395F736F" w14:textId="77777777" w:rsidR="00EC7B08" w:rsidRPr="00EC7B08" w:rsidRDefault="00EC7B08" w:rsidP="00EC7B08">
      <w:pPr>
        <w:widowControl w:val="0"/>
        <w:spacing w:before="1" w:after="0" w:line="275"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изменять по своему усмотрению расписание непосредственно образовательной деятельности;</w:t>
      </w:r>
    </w:p>
    <w:p w14:paraId="1DDC49FC" w14:textId="77777777" w:rsidR="00EC7B08" w:rsidRPr="00EC7B08" w:rsidRDefault="00EC7B08" w:rsidP="00EC7B08">
      <w:pPr>
        <w:widowControl w:val="0"/>
        <w:tabs>
          <w:tab w:val="left" w:pos="2098"/>
          <w:tab w:val="left" w:pos="3434"/>
          <w:tab w:val="left" w:pos="5862"/>
          <w:tab w:val="left" w:pos="8000"/>
        </w:tabs>
        <w:spacing w:after="0" w:line="275" w:lineRule="auto"/>
        <w:ind w:right="14"/>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отменять,</w:t>
      </w:r>
      <w:r w:rsidRPr="00EC7B08">
        <w:rPr>
          <w:rFonts w:ascii="Times New Roman" w:eastAsia="Times New Roman" w:hAnsi="Times New Roman" w:cs="Times New Roman"/>
          <w:color w:val="000000"/>
          <w:kern w:val="0"/>
          <w:sz w:val="24"/>
          <w:szCs w:val="24"/>
          <w:lang w:eastAsia="ru-RU"/>
          <w14:ligatures w14:val="none"/>
        </w:rPr>
        <w:tab/>
        <w:t>удлинять</w:t>
      </w:r>
      <w:r w:rsidRPr="00EC7B08">
        <w:rPr>
          <w:rFonts w:ascii="Times New Roman" w:eastAsia="Times New Roman" w:hAnsi="Times New Roman" w:cs="Times New Roman"/>
          <w:color w:val="000000"/>
          <w:kern w:val="0"/>
          <w:sz w:val="24"/>
          <w:szCs w:val="24"/>
          <w:lang w:eastAsia="ru-RU"/>
          <w14:ligatures w14:val="none"/>
        </w:rPr>
        <w:tab/>
        <w:t>продолжительность</w:t>
      </w:r>
      <w:r w:rsidRPr="00EC7B08">
        <w:rPr>
          <w:rFonts w:ascii="Times New Roman" w:eastAsia="Times New Roman" w:hAnsi="Times New Roman" w:cs="Times New Roman"/>
          <w:color w:val="000000"/>
          <w:kern w:val="0"/>
          <w:sz w:val="24"/>
          <w:szCs w:val="24"/>
          <w:lang w:eastAsia="ru-RU"/>
          <w14:ligatures w14:val="none"/>
        </w:rPr>
        <w:tab/>
        <w:t>непосредственно</w:t>
      </w:r>
      <w:r w:rsidRPr="00EC7B08">
        <w:rPr>
          <w:rFonts w:ascii="Times New Roman" w:eastAsia="Times New Roman" w:hAnsi="Times New Roman" w:cs="Times New Roman"/>
          <w:color w:val="000000"/>
          <w:kern w:val="0"/>
          <w:sz w:val="24"/>
          <w:szCs w:val="24"/>
          <w:lang w:eastAsia="ru-RU"/>
          <w14:ligatures w14:val="none"/>
        </w:rPr>
        <w:tab/>
        <w:t>образовательной деятельности;</w:t>
      </w:r>
    </w:p>
    <w:p w14:paraId="270F082A" w14:textId="77777777" w:rsidR="00EC7B08" w:rsidRPr="00EC7B08" w:rsidRDefault="00EC7B08" w:rsidP="00EC7B08">
      <w:pPr>
        <w:widowControl w:val="0"/>
        <w:tabs>
          <w:tab w:val="left" w:pos="1417"/>
          <w:tab w:val="left" w:pos="2654"/>
          <w:tab w:val="left" w:pos="3108"/>
          <w:tab w:val="left" w:pos="4055"/>
          <w:tab w:val="left" w:pos="4755"/>
          <w:tab w:val="left" w:pos="6354"/>
          <w:tab w:val="left" w:pos="8119"/>
          <w:tab w:val="left" w:pos="8583"/>
        </w:tabs>
        <w:spacing w:after="0" w:line="275" w:lineRule="auto"/>
        <w:ind w:right="48"/>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w:t>
      </w:r>
      <w:r w:rsidRPr="00EC7B08">
        <w:rPr>
          <w:rFonts w:ascii="Times New Roman" w:eastAsia="Times New Roman" w:hAnsi="Times New Roman" w:cs="Times New Roman"/>
          <w:color w:val="000000"/>
          <w:kern w:val="0"/>
          <w:sz w:val="24"/>
          <w:szCs w:val="24"/>
          <w:lang w:eastAsia="ru-RU"/>
          <w14:ligatures w14:val="none"/>
        </w:rPr>
        <w:tab/>
        <w:t>народов,</w:t>
      </w:r>
      <w:r w:rsidRPr="00EC7B08">
        <w:rPr>
          <w:rFonts w:ascii="Times New Roman" w:eastAsia="Times New Roman" w:hAnsi="Times New Roman" w:cs="Times New Roman"/>
          <w:color w:val="000000"/>
          <w:kern w:val="0"/>
          <w:sz w:val="24"/>
          <w:szCs w:val="24"/>
          <w:lang w:eastAsia="ru-RU"/>
          <w14:ligatures w14:val="none"/>
        </w:rPr>
        <w:tab/>
        <w:t>а</w:t>
      </w:r>
      <w:r w:rsidRPr="00EC7B08">
        <w:rPr>
          <w:rFonts w:ascii="Times New Roman" w:eastAsia="Times New Roman" w:hAnsi="Times New Roman" w:cs="Times New Roman"/>
          <w:color w:val="000000"/>
          <w:kern w:val="0"/>
          <w:sz w:val="24"/>
          <w:szCs w:val="24"/>
          <w:lang w:eastAsia="ru-RU"/>
          <w14:ligatures w14:val="none"/>
        </w:rPr>
        <w:tab/>
        <w:t>также</w:t>
      </w:r>
      <w:r w:rsidRPr="00EC7B08">
        <w:rPr>
          <w:rFonts w:ascii="Times New Roman" w:eastAsia="Times New Roman" w:hAnsi="Times New Roman" w:cs="Times New Roman"/>
          <w:color w:val="000000"/>
          <w:kern w:val="0"/>
          <w:sz w:val="24"/>
          <w:szCs w:val="24"/>
          <w:lang w:eastAsia="ru-RU"/>
          <w14:ligatures w14:val="none"/>
        </w:rPr>
        <w:tab/>
        <w:t>для</w:t>
      </w:r>
      <w:r w:rsidRPr="00EC7B08">
        <w:rPr>
          <w:rFonts w:ascii="Times New Roman" w:eastAsia="Times New Roman" w:hAnsi="Times New Roman" w:cs="Times New Roman"/>
          <w:color w:val="000000"/>
          <w:kern w:val="0"/>
          <w:sz w:val="24"/>
          <w:szCs w:val="24"/>
          <w:lang w:eastAsia="ru-RU"/>
          <w14:ligatures w14:val="none"/>
        </w:rPr>
        <w:tab/>
        <w:t>побуждения</w:t>
      </w:r>
      <w:r w:rsidRPr="00EC7B08">
        <w:rPr>
          <w:rFonts w:ascii="Times New Roman" w:eastAsia="Times New Roman" w:hAnsi="Times New Roman" w:cs="Times New Roman"/>
          <w:color w:val="000000"/>
          <w:kern w:val="0"/>
          <w:sz w:val="24"/>
          <w:szCs w:val="24"/>
          <w:lang w:eastAsia="ru-RU"/>
          <w14:ligatures w14:val="none"/>
        </w:rPr>
        <w:tab/>
        <w:t>обучающихся</w:t>
      </w:r>
      <w:r w:rsidRPr="00EC7B08">
        <w:rPr>
          <w:rFonts w:ascii="Times New Roman" w:eastAsia="Times New Roman" w:hAnsi="Times New Roman" w:cs="Times New Roman"/>
          <w:color w:val="000000"/>
          <w:kern w:val="0"/>
          <w:sz w:val="24"/>
          <w:szCs w:val="24"/>
          <w:lang w:eastAsia="ru-RU"/>
          <w14:ligatures w14:val="none"/>
        </w:rPr>
        <w:tab/>
        <w:t>к</w:t>
      </w:r>
      <w:r w:rsidRPr="00EC7B08">
        <w:rPr>
          <w:rFonts w:ascii="Times New Roman" w:eastAsia="Times New Roman" w:hAnsi="Times New Roman" w:cs="Times New Roman"/>
          <w:color w:val="000000"/>
          <w:kern w:val="0"/>
          <w:sz w:val="24"/>
          <w:szCs w:val="24"/>
          <w:lang w:eastAsia="ru-RU"/>
          <w14:ligatures w14:val="none"/>
        </w:rPr>
        <w:tab/>
        <w:t>действиям, противоречащим Конституции Российской Федерации..</w:t>
      </w:r>
    </w:p>
    <w:p w14:paraId="06B8EEE8" w14:textId="77777777" w:rsidR="00EC7B08" w:rsidRPr="00EC7B08" w:rsidRDefault="00EC7B08" w:rsidP="00EC7B08">
      <w:pPr>
        <w:widowControl w:val="0"/>
        <w:tabs>
          <w:tab w:val="left" w:pos="1095"/>
          <w:tab w:val="left" w:pos="3202"/>
          <w:tab w:val="left" w:pos="3649"/>
          <w:tab w:val="left" w:pos="4743"/>
          <w:tab w:val="left" w:pos="6364"/>
          <w:tab w:val="left" w:pos="7901"/>
          <w:tab w:val="left" w:pos="8323"/>
        </w:tabs>
        <w:spacing w:after="0" w:line="240"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3.8.</w:t>
      </w:r>
      <w:r w:rsidRPr="00EC7B08">
        <w:rPr>
          <w:rFonts w:ascii="Times New Roman" w:eastAsia="Times New Roman" w:hAnsi="Times New Roman" w:cs="Times New Roman"/>
          <w:color w:val="000000"/>
          <w:kern w:val="0"/>
          <w:sz w:val="24"/>
          <w:szCs w:val="24"/>
          <w:lang w:eastAsia="ru-RU"/>
          <w14:ligatures w14:val="none"/>
        </w:rPr>
        <w:tab/>
      </w:r>
      <w:r w:rsidRPr="00EC7B08">
        <w:rPr>
          <w:rFonts w:ascii="Times New Roman" w:eastAsia="Times New Roman" w:hAnsi="Times New Roman" w:cs="Times New Roman"/>
          <w:b/>
          <w:bCs/>
          <w:color w:val="000000"/>
          <w:kern w:val="0"/>
          <w:sz w:val="24"/>
          <w:szCs w:val="24"/>
          <w:lang w:eastAsia="ru-RU"/>
          <w14:ligatures w14:val="none"/>
        </w:rPr>
        <w:t>Педагогическим</w:t>
      </w:r>
      <w:r w:rsidRPr="00EC7B08">
        <w:rPr>
          <w:rFonts w:ascii="Times New Roman" w:eastAsia="Times New Roman" w:hAnsi="Times New Roman" w:cs="Times New Roman"/>
          <w:color w:val="000000"/>
          <w:kern w:val="0"/>
          <w:sz w:val="24"/>
          <w:szCs w:val="24"/>
          <w:lang w:eastAsia="ru-RU"/>
          <w14:ligatures w14:val="none"/>
        </w:rPr>
        <w:tab/>
      </w:r>
      <w:r w:rsidRPr="00EC7B08">
        <w:rPr>
          <w:rFonts w:ascii="Times New Roman" w:eastAsia="Times New Roman" w:hAnsi="Times New Roman" w:cs="Times New Roman"/>
          <w:b/>
          <w:bCs/>
          <w:color w:val="000000"/>
          <w:kern w:val="0"/>
          <w:sz w:val="24"/>
          <w:szCs w:val="24"/>
          <w:lang w:eastAsia="ru-RU"/>
          <w14:ligatures w14:val="none"/>
        </w:rPr>
        <w:t>и</w:t>
      </w:r>
      <w:r w:rsidRPr="00EC7B08">
        <w:rPr>
          <w:rFonts w:ascii="Times New Roman" w:eastAsia="Times New Roman" w:hAnsi="Times New Roman" w:cs="Times New Roman"/>
          <w:color w:val="000000"/>
          <w:kern w:val="0"/>
          <w:sz w:val="24"/>
          <w:szCs w:val="24"/>
          <w:lang w:eastAsia="ru-RU"/>
          <w14:ligatures w14:val="none"/>
        </w:rPr>
        <w:tab/>
      </w:r>
      <w:r w:rsidRPr="00EC7B08">
        <w:rPr>
          <w:rFonts w:ascii="Times New Roman" w:eastAsia="Times New Roman" w:hAnsi="Times New Roman" w:cs="Times New Roman"/>
          <w:b/>
          <w:bCs/>
          <w:color w:val="000000"/>
          <w:kern w:val="0"/>
          <w:sz w:val="24"/>
          <w:szCs w:val="24"/>
          <w:lang w:eastAsia="ru-RU"/>
          <w14:ligatures w14:val="none"/>
        </w:rPr>
        <w:t>другим</w:t>
      </w:r>
      <w:r w:rsidRPr="00EC7B08">
        <w:rPr>
          <w:rFonts w:ascii="Times New Roman" w:eastAsia="Times New Roman" w:hAnsi="Times New Roman" w:cs="Times New Roman"/>
          <w:color w:val="000000"/>
          <w:kern w:val="0"/>
          <w:sz w:val="24"/>
          <w:szCs w:val="24"/>
          <w:lang w:eastAsia="ru-RU"/>
          <w14:ligatures w14:val="none"/>
        </w:rPr>
        <w:tab/>
      </w:r>
      <w:r w:rsidRPr="00EC7B08">
        <w:rPr>
          <w:rFonts w:ascii="Times New Roman" w:eastAsia="Times New Roman" w:hAnsi="Times New Roman" w:cs="Times New Roman"/>
          <w:b/>
          <w:bCs/>
          <w:color w:val="000000"/>
          <w:kern w:val="0"/>
          <w:sz w:val="24"/>
          <w:szCs w:val="24"/>
          <w:lang w:eastAsia="ru-RU"/>
          <w14:ligatures w14:val="none"/>
        </w:rPr>
        <w:t>работникам</w:t>
      </w:r>
      <w:r w:rsidRPr="00EC7B08">
        <w:rPr>
          <w:rFonts w:ascii="Times New Roman" w:eastAsia="Times New Roman" w:hAnsi="Times New Roman" w:cs="Times New Roman"/>
          <w:color w:val="000000"/>
          <w:kern w:val="0"/>
          <w:sz w:val="24"/>
          <w:szCs w:val="24"/>
          <w:lang w:eastAsia="ru-RU"/>
          <w14:ligatures w14:val="none"/>
        </w:rPr>
        <w:tab/>
        <w:t>учреждения</w:t>
      </w:r>
      <w:r w:rsidRPr="00EC7B08">
        <w:rPr>
          <w:rFonts w:ascii="Times New Roman" w:eastAsia="Times New Roman" w:hAnsi="Times New Roman" w:cs="Times New Roman"/>
          <w:color w:val="000000"/>
          <w:kern w:val="0"/>
          <w:sz w:val="24"/>
          <w:szCs w:val="24"/>
          <w:lang w:eastAsia="ru-RU"/>
          <w14:ligatures w14:val="none"/>
        </w:rPr>
        <w:tab/>
        <w:t>в</w:t>
      </w:r>
      <w:r w:rsidRPr="00EC7B08">
        <w:rPr>
          <w:rFonts w:ascii="Times New Roman" w:eastAsia="Times New Roman" w:hAnsi="Times New Roman" w:cs="Times New Roman"/>
          <w:color w:val="000000"/>
          <w:kern w:val="0"/>
          <w:sz w:val="24"/>
          <w:szCs w:val="24"/>
          <w:lang w:eastAsia="ru-RU"/>
          <w14:ligatures w14:val="none"/>
        </w:rPr>
        <w:tab/>
        <w:t xml:space="preserve">помещениях образовательного учреждения и на территории учреждения </w:t>
      </w:r>
      <w:r w:rsidRPr="00EC7B08">
        <w:rPr>
          <w:rFonts w:ascii="Times New Roman" w:eastAsia="Times New Roman" w:hAnsi="Times New Roman" w:cs="Times New Roman"/>
          <w:b/>
          <w:bCs/>
          <w:color w:val="000000"/>
          <w:kern w:val="0"/>
          <w:sz w:val="24"/>
          <w:szCs w:val="24"/>
          <w:lang w:eastAsia="ru-RU"/>
          <w14:ligatures w14:val="none"/>
        </w:rPr>
        <w:t>запрещается</w:t>
      </w:r>
      <w:r w:rsidRPr="00EC7B08">
        <w:rPr>
          <w:rFonts w:ascii="Times New Roman" w:eastAsia="Times New Roman" w:hAnsi="Times New Roman" w:cs="Times New Roman"/>
          <w:color w:val="000000"/>
          <w:kern w:val="0"/>
          <w:sz w:val="24"/>
          <w:szCs w:val="24"/>
          <w:lang w:eastAsia="ru-RU"/>
          <w14:ligatures w14:val="none"/>
        </w:rPr>
        <w:t>:</w:t>
      </w:r>
    </w:p>
    <w:p w14:paraId="7FB1DDDE"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изменять по своему усмотрению утвержденный график работы;</w:t>
      </w:r>
    </w:p>
    <w:p w14:paraId="65999890" w14:textId="77777777" w:rsidR="00EC7B08" w:rsidRPr="00EC7B08" w:rsidRDefault="00EC7B08" w:rsidP="00EC7B08">
      <w:pPr>
        <w:widowControl w:val="0"/>
        <w:spacing w:before="41" w:after="0" w:line="275" w:lineRule="auto"/>
        <w:ind w:right="175"/>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14:paraId="507EC386"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хранить легковоспламеняющиеся и ядовитые вещества.</w:t>
      </w:r>
    </w:p>
    <w:p w14:paraId="2A1FC525" w14:textId="77777777" w:rsidR="00EC7B08" w:rsidRPr="00EC7B08" w:rsidRDefault="00EC7B08" w:rsidP="00EC7B08">
      <w:pPr>
        <w:spacing w:after="77" w:line="240" w:lineRule="exact"/>
        <w:rPr>
          <w:rFonts w:ascii="Times New Roman" w:eastAsia="Times New Roman" w:hAnsi="Times New Roman" w:cs="Times New Roman"/>
          <w:kern w:val="0"/>
          <w:sz w:val="24"/>
          <w:szCs w:val="24"/>
          <w:lang w:eastAsia="ru-RU"/>
          <w14:ligatures w14:val="none"/>
        </w:rPr>
      </w:pPr>
    </w:p>
    <w:p w14:paraId="1FDAF1A3" w14:textId="77777777" w:rsidR="00EC7B08" w:rsidRPr="00EC7B08" w:rsidRDefault="00EC7B08" w:rsidP="00EC7B08">
      <w:pPr>
        <w:widowControl w:val="0"/>
        <w:spacing w:after="0" w:line="240" w:lineRule="auto"/>
        <w:ind w:right="2829"/>
        <w:rPr>
          <w:rFonts w:ascii="Times New Roman" w:eastAsia="Times New Roman" w:hAnsi="Times New Roman" w:cs="Times New Roman"/>
          <w:b/>
          <w:b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4. Рабочее время и время отдыха 4.1. Режим рабочего времени:</w:t>
      </w:r>
    </w:p>
    <w:p w14:paraId="2D74C1D9" w14:textId="77777777" w:rsidR="00EC7B08" w:rsidRPr="00EC7B08" w:rsidRDefault="00EC7B08" w:rsidP="00EC7B08">
      <w:pPr>
        <w:widowControl w:val="0"/>
        <w:spacing w:after="0" w:line="240" w:lineRule="auto"/>
        <w:ind w:right="1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 В МБДОУ «Детский сад № 33» устанавливается пятидневная рабочая неделя с двумя выходными днями: суббота, воскресенье.</w:t>
      </w:r>
    </w:p>
    <w:p w14:paraId="733D6E2E"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Режим работы МБДОУ «Детский сад № 33» с 7:30 до 18:00.</w:t>
      </w:r>
    </w:p>
    <w:p w14:paraId="16B8DE70"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группы с 10,5 часовым пребыванием (24 групп) с 7.30 до 18.00;</w:t>
      </w:r>
    </w:p>
    <w:p w14:paraId="4D3A2EC0" w14:textId="77777777" w:rsidR="00EC7B08" w:rsidRPr="00EC7B08" w:rsidRDefault="00EC7B08" w:rsidP="00EC7B08">
      <w:pPr>
        <w:widowControl w:val="0"/>
        <w:spacing w:after="0" w:line="240" w:lineRule="auto"/>
        <w:ind w:right="5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4.1.2. Особенности режима рабочего времени и времени отдыха педагогических и других работников МБДОУ «Детский сад № 33» устанавливаются в соответствии с трудовым законодательством, нормативными правовыми актами Российской Федерации.</w:t>
      </w:r>
    </w:p>
    <w:p w14:paraId="4C206134" w14:textId="77777777" w:rsidR="00EC7B08" w:rsidRPr="00EC7B08" w:rsidRDefault="00EC7B08" w:rsidP="00EC7B08">
      <w:pPr>
        <w:widowControl w:val="0"/>
        <w:spacing w:after="0" w:line="240" w:lineRule="auto"/>
        <w:ind w:right="4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Режим рабочего времени и времени отдыха педагогических и других работников МБДОУ «Детский сад № 33»,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14:paraId="113DDF7C" w14:textId="77777777" w:rsidR="00EC7B08" w:rsidRPr="00EC7B08" w:rsidRDefault="00EC7B08" w:rsidP="00EC7B08">
      <w:pPr>
        <w:spacing w:after="105" w:line="240" w:lineRule="exact"/>
        <w:rPr>
          <w:rFonts w:ascii="Times New Roman" w:eastAsia="Times New Roman" w:hAnsi="Times New Roman" w:cs="Times New Roman"/>
          <w:kern w:val="0"/>
          <w:sz w:val="24"/>
          <w:szCs w:val="24"/>
          <w:lang w:eastAsia="ru-RU"/>
          <w14:ligatures w14:val="none"/>
        </w:rPr>
      </w:pPr>
    </w:p>
    <w:p w14:paraId="0DB3587D"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88</w:t>
      </w:r>
      <w:bookmarkEnd w:id="17"/>
    </w:p>
    <w:p w14:paraId="34566EFB" w14:textId="77777777" w:rsidR="00EC7B08" w:rsidRPr="00EC7B08" w:rsidRDefault="00EC7B08" w:rsidP="00EC7B08">
      <w:pPr>
        <w:widowControl w:val="0"/>
        <w:spacing w:after="0" w:line="240" w:lineRule="auto"/>
        <w:ind w:right="16"/>
        <w:rPr>
          <w:rFonts w:ascii="Times New Roman" w:eastAsia="Times New Roman" w:hAnsi="Times New Roman" w:cs="Times New Roman"/>
          <w:color w:val="000000"/>
          <w:kern w:val="0"/>
          <w:sz w:val="24"/>
          <w:szCs w:val="24"/>
          <w:lang w:eastAsia="ru-RU"/>
          <w14:ligatures w14:val="none"/>
        </w:rPr>
      </w:pPr>
      <w:bookmarkStart w:id="18" w:name="_page_265_0"/>
      <w:r w:rsidRPr="00EC7B08">
        <w:rPr>
          <w:rFonts w:ascii="Times New Roman" w:eastAsia="Times New Roman" w:hAnsi="Times New Roman" w:cs="Times New Roman"/>
          <w:color w:val="000000"/>
          <w:kern w:val="0"/>
          <w:sz w:val="24"/>
          <w:szCs w:val="24"/>
          <w:lang w:eastAsia="ru-RU"/>
          <w14:ligatures w14:val="none"/>
        </w:rPr>
        <w:lastRenderedPageBreak/>
        <w:t>4.1.3. Нормальная продолжительность рабочего времени не может превышать 40 часов в неделю.</w:t>
      </w:r>
    </w:p>
    <w:p w14:paraId="72EC562B" w14:textId="77777777" w:rsidR="00EC7B08" w:rsidRPr="00EC7B08" w:rsidRDefault="00EC7B08" w:rsidP="00EC7B08">
      <w:pPr>
        <w:widowControl w:val="0"/>
        <w:spacing w:after="0" w:line="240" w:lineRule="auto"/>
        <w:ind w:right="59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Сокращенная продолжительность рабочего времени устанавливается (ст. 92 ТК РФ): • для работников в возрасте до шестнадцати лет – не более 24 часов в неделю;</w:t>
      </w:r>
    </w:p>
    <w:p w14:paraId="6FB2984B" w14:textId="77777777" w:rsidR="00EC7B08" w:rsidRPr="00EC7B08" w:rsidRDefault="00EC7B08" w:rsidP="00EC7B08">
      <w:pPr>
        <w:widowControl w:val="0"/>
        <w:spacing w:before="41" w:after="0" w:line="275" w:lineRule="auto"/>
        <w:ind w:right="13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для работников в возрасте от шестнадцати до восемнадцати лет – не более 35 часов в неделю;</w:t>
      </w:r>
    </w:p>
    <w:p w14:paraId="31896C02" w14:textId="77777777" w:rsidR="00EC7B08" w:rsidRPr="00EC7B08" w:rsidRDefault="00EC7B08" w:rsidP="00EC7B08">
      <w:pPr>
        <w:widowControl w:val="0"/>
        <w:spacing w:after="0" w:line="275" w:lineRule="auto"/>
        <w:ind w:right="1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для работников, являющихся инвалидами 1 или 2 группы, - не более 35 часов в неделю;</w:t>
      </w:r>
    </w:p>
    <w:p w14:paraId="00015ED3" w14:textId="77777777" w:rsidR="00EC7B08" w:rsidRPr="00EC7B08" w:rsidRDefault="00EC7B08" w:rsidP="00EC7B08">
      <w:pPr>
        <w:widowControl w:val="0"/>
        <w:spacing w:after="0" w:line="275" w:lineRule="auto"/>
        <w:ind w:right="1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для медицинских работников устанавливается сокращенная продолжительность рабочего времени не более 39 часов в неделю (ст.350 ТК РФ).</w:t>
      </w:r>
    </w:p>
    <w:p w14:paraId="4F9F6CD0" w14:textId="77777777" w:rsidR="00EC7B08" w:rsidRPr="00EC7B08" w:rsidRDefault="00EC7B08" w:rsidP="00EC7B08">
      <w:pPr>
        <w:widowControl w:val="0"/>
        <w:tabs>
          <w:tab w:val="left" w:pos="1858"/>
          <w:tab w:val="left" w:pos="3801"/>
          <w:tab w:val="left" w:pos="5317"/>
          <w:tab w:val="left" w:pos="5760"/>
          <w:tab w:val="left" w:pos="6820"/>
          <w:tab w:val="left" w:pos="8554"/>
          <w:tab w:val="left" w:pos="9139"/>
        </w:tabs>
        <w:spacing w:after="0" w:line="275"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w:t>
      </w:r>
      <w:r w:rsidRPr="00EC7B08">
        <w:rPr>
          <w:rFonts w:ascii="Times New Roman" w:eastAsia="Times New Roman" w:hAnsi="Times New Roman" w:cs="Times New Roman"/>
          <w:color w:val="000000"/>
          <w:kern w:val="0"/>
          <w:sz w:val="24"/>
          <w:szCs w:val="24"/>
          <w:lang w:eastAsia="ru-RU"/>
          <w14:ligatures w14:val="none"/>
        </w:rPr>
        <w:tab/>
        <w:t>педагогических</w:t>
      </w:r>
      <w:r w:rsidRPr="00EC7B08">
        <w:rPr>
          <w:rFonts w:ascii="Times New Roman" w:eastAsia="Times New Roman" w:hAnsi="Times New Roman" w:cs="Times New Roman"/>
          <w:color w:val="000000"/>
          <w:kern w:val="0"/>
          <w:sz w:val="24"/>
          <w:szCs w:val="24"/>
          <w:lang w:eastAsia="ru-RU"/>
          <w14:ligatures w14:val="none"/>
        </w:rPr>
        <w:tab/>
        <w:t>работников</w:t>
      </w:r>
      <w:r w:rsidRPr="00EC7B08">
        <w:rPr>
          <w:rFonts w:ascii="Times New Roman" w:eastAsia="Times New Roman" w:hAnsi="Times New Roman" w:cs="Times New Roman"/>
          <w:color w:val="000000"/>
          <w:kern w:val="0"/>
          <w:sz w:val="24"/>
          <w:szCs w:val="24"/>
          <w:lang w:eastAsia="ru-RU"/>
          <w14:ligatures w14:val="none"/>
        </w:rPr>
        <w:tab/>
        <w:t>с</w:t>
      </w:r>
      <w:r w:rsidRPr="00EC7B08">
        <w:rPr>
          <w:rFonts w:ascii="Times New Roman" w:eastAsia="Times New Roman" w:hAnsi="Times New Roman" w:cs="Times New Roman"/>
          <w:color w:val="000000"/>
          <w:kern w:val="0"/>
          <w:sz w:val="24"/>
          <w:szCs w:val="24"/>
          <w:lang w:eastAsia="ru-RU"/>
          <w14:ligatures w14:val="none"/>
        </w:rPr>
        <w:tab/>
        <w:t>учетом</w:t>
      </w:r>
      <w:r w:rsidRPr="00EC7B08">
        <w:rPr>
          <w:rFonts w:ascii="Times New Roman" w:eastAsia="Times New Roman" w:hAnsi="Times New Roman" w:cs="Times New Roman"/>
          <w:color w:val="000000"/>
          <w:kern w:val="0"/>
          <w:sz w:val="24"/>
          <w:szCs w:val="24"/>
          <w:lang w:eastAsia="ru-RU"/>
          <w14:ligatures w14:val="none"/>
        </w:rPr>
        <w:tab/>
        <w:t>особенностей</w:t>
      </w:r>
      <w:r w:rsidRPr="00EC7B08">
        <w:rPr>
          <w:rFonts w:ascii="Times New Roman" w:eastAsia="Times New Roman" w:hAnsi="Times New Roman" w:cs="Times New Roman"/>
          <w:color w:val="000000"/>
          <w:kern w:val="0"/>
          <w:sz w:val="24"/>
          <w:szCs w:val="24"/>
          <w:lang w:eastAsia="ru-RU"/>
          <w14:ligatures w14:val="none"/>
        </w:rPr>
        <w:tab/>
        <w:t>их</w:t>
      </w:r>
      <w:r w:rsidRPr="00EC7B08">
        <w:rPr>
          <w:rFonts w:ascii="Times New Roman" w:eastAsia="Times New Roman" w:hAnsi="Times New Roman" w:cs="Times New Roman"/>
          <w:color w:val="000000"/>
          <w:kern w:val="0"/>
          <w:sz w:val="24"/>
          <w:szCs w:val="24"/>
          <w:lang w:eastAsia="ru-RU"/>
          <w14:ligatures w14:val="none"/>
        </w:rPr>
        <w:tab/>
        <w:t>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определяются определяется нормативными правовыми актами Российской Федерации (ст. 333 ТК РФ).</w:t>
      </w:r>
    </w:p>
    <w:p w14:paraId="321E4F31" w14:textId="77777777" w:rsidR="00EC7B08" w:rsidRPr="00EC7B08" w:rsidRDefault="00EC7B08" w:rsidP="00EC7B08">
      <w:pPr>
        <w:widowControl w:val="0"/>
        <w:spacing w:after="0" w:line="240" w:lineRule="auto"/>
        <w:ind w:right="1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p>
    <w:p w14:paraId="4FD0D428"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4.1.5. Продолжительность рабочего дня педагогических работников:</w:t>
      </w:r>
    </w:p>
    <w:p w14:paraId="1967D5B4" w14:textId="77777777" w:rsidR="00EC7B08" w:rsidRPr="00EC7B08" w:rsidRDefault="00EC7B08" w:rsidP="00EC7B08">
      <w:pPr>
        <w:widowControl w:val="0"/>
        <w:spacing w:after="0" w:line="275" w:lineRule="auto"/>
        <w:ind w:right="214"/>
        <w:rPr>
          <w:rFonts w:ascii="Times New Roman" w:eastAsia="Times New Roman" w:hAnsi="Times New Roman" w:cs="Times New Roman"/>
          <w:color w:val="222222"/>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60288" behindDoc="1" locked="0" layoutInCell="0" allowOverlap="1" wp14:anchorId="199E342E" wp14:editId="6544888C">
                <wp:simplePos x="0" y="0"/>
                <wp:positionH relativeFrom="page">
                  <wp:posOffset>799465</wp:posOffset>
                </wp:positionH>
                <wp:positionV relativeFrom="paragraph">
                  <wp:posOffset>201955</wp:posOffset>
                </wp:positionV>
                <wp:extent cx="5985509" cy="375919"/>
                <wp:effectExtent l="0" t="0" r="0" b="0"/>
                <wp:wrapNone/>
                <wp:docPr id="300" name="drawingObject300"/>
                <wp:cNvGraphicFramePr/>
                <a:graphic xmlns:a="http://schemas.openxmlformats.org/drawingml/2006/main">
                  <a:graphicData uri="http://schemas.microsoft.com/office/word/2010/wordprocessingGroup">
                    <wpg:wgp>
                      <wpg:cNvGrpSpPr/>
                      <wpg:grpSpPr>
                        <a:xfrm>
                          <a:off x="0" y="0"/>
                          <a:ext cx="5985509" cy="375919"/>
                          <a:chOff x="0" y="0"/>
                          <a:chExt cx="5985509" cy="375919"/>
                        </a:xfrm>
                        <a:noFill/>
                      </wpg:grpSpPr>
                      <wps:wsp>
                        <wps:cNvPr id="301" name="Shape 301"/>
                        <wps:cNvSpPr/>
                        <wps:spPr>
                          <a:xfrm>
                            <a:off x="0" y="0"/>
                            <a:ext cx="5985509" cy="174625"/>
                          </a:xfrm>
                          <a:custGeom>
                            <a:avLst/>
                            <a:gdLst/>
                            <a:ahLst/>
                            <a:cxnLst/>
                            <a:rect l="0" t="0" r="0" b="0"/>
                            <a:pathLst>
                              <a:path w="5985509" h="174625">
                                <a:moveTo>
                                  <a:pt x="0" y="174625"/>
                                </a:moveTo>
                                <a:lnTo>
                                  <a:pt x="0" y="0"/>
                                </a:lnTo>
                                <a:lnTo>
                                  <a:pt x="5985509" y="0"/>
                                </a:lnTo>
                                <a:lnTo>
                                  <a:pt x="5985509" y="174625"/>
                                </a:lnTo>
                                <a:lnTo>
                                  <a:pt x="0" y="174625"/>
                                </a:lnTo>
                                <a:close/>
                              </a:path>
                            </a:pathLst>
                          </a:custGeom>
                          <a:solidFill>
                            <a:srgbClr val="FFFFFF"/>
                          </a:solidFill>
                        </wps:spPr>
                        <wps:bodyPr vertOverflow="overflow" horzOverflow="overflow" vert="horz" lIns="91440" tIns="45720" rIns="91440" bIns="45720" anchor="t"/>
                      </wps:wsp>
                      <wps:wsp>
                        <wps:cNvPr id="302" name="Shape 302"/>
                        <wps:cNvSpPr/>
                        <wps:spPr>
                          <a:xfrm>
                            <a:off x="0" y="174625"/>
                            <a:ext cx="5985509" cy="201294"/>
                          </a:xfrm>
                          <a:custGeom>
                            <a:avLst/>
                            <a:gdLst/>
                            <a:ahLst/>
                            <a:cxnLst/>
                            <a:rect l="0" t="0" r="0" b="0"/>
                            <a:pathLst>
                              <a:path w="5985509" h="201294">
                                <a:moveTo>
                                  <a:pt x="0" y="0"/>
                                </a:moveTo>
                                <a:lnTo>
                                  <a:pt x="0" y="201294"/>
                                </a:lnTo>
                                <a:lnTo>
                                  <a:pt x="5985509" y="201294"/>
                                </a:lnTo>
                                <a:lnTo>
                                  <a:pt x="59855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2E7178C" id="drawingObject300" o:spid="_x0000_s1026" style="position:absolute;margin-left:62.95pt;margin-top:15.9pt;width:471.3pt;height:29.6pt;z-index:-251656192;mso-position-horizontal-relative:page" coordsize="59855,3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" o:allowincell="f">
                <v:shape id="Shape 301" o:spid="_x0000_s1027" style="position:absolute;width:59855;height:1746;visibility:visible;mso-wrap-style:square;v-text-anchor:top" coordsize="5985509,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" path="m,174625l,,5985509,r,174625l,174625xe" stroked="f">
                  <v:path arrowok="t" textboxrect="0,0,5985509,174625"/>
                </v:shape>
                <v:shape id="Shape 302" o:spid="_x0000_s1028" style="position:absolute;top:1746;width:59855;height:2013;visibility:visible;mso-wrap-style:square;v-text-anchor:top" coordsize="5985509,20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" path="m,l,201294r5985509,l5985509,,,xe" stroked="f">
                  <v:path arrowok="t" textboxrect="0,0,5985509,201294"/>
                </v:shape>
                <w10:wrap anchorx="page"/>
              </v:group>
            </w:pict>
          </mc:Fallback>
        </mc:AlternateContent>
      </w: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 xml:space="preserve">для старшего воспитателя и воспитателей определяется из расчёта 36 часов в неделю; </w:t>
      </w: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для воспитателей группы компенсирующей направленности – 25 часов в неделю;</w:t>
      </w:r>
    </w:p>
    <w:p w14:paraId="3F7E25B2" w14:textId="77777777" w:rsidR="00EC7B08" w:rsidRPr="00EC7B08" w:rsidRDefault="00EC7B08" w:rsidP="00EC7B08">
      <w:pPr>
        <w:widowControl w:val="0"/>
        <w:spacing w:after="0" w:line="275" w:lineRule="auto"/>
        <w:ind w:right="2559"/>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 xml:space="preserve">для инструктора по физической культуре – 30 часов в </w:t>
      </w:r>
      <w:proofErr w:type="gramStart"/>
      <w:r w:rsidRPr="00EC7B08">
        <w:rPr>
          <w:rFonts w:ascii="Times New Roman" w:eastAsia="Times New Roman" w:hAnsi="Times New Roman" w:cs="Times New Roman"/>
          <w:color w:val="000000"/>
          <w:kern w:val="0"/>
          <w:sz w:val="24"/>
          <w:szCs w:val="24"/>
          <w:lang w:eastAsia="ru-RU"/>
          <w14:ligatures w14:val="none"/>
        </w:rPr>
        <w:t>неделю ;</w:t>
      </w:r>
      <w:proofErr w:type="gramEnd"/>
      <w:r w:rsidRPr="00EC7B08">
        <w:rPr>
          <w:rFonts w:ascii="Times New Roman" w:eastAsia="Times New Roman" w:hAnsi="Times New Roman" w:cs="Times New Roman"/>
          <w:color w:val="000000"/>
          <w:kern w:val="0"/>
          <w:sz w:val="24"/>
          <w:szCs w:val="24"/>
          <w:lang w:eastAsia="ru-RU"/>
          <w14:ligatures w14:val="none"/>
        </w:rPr>
        <w:t xml:space="preserve"> </w:t>
      </w: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для педагога-психолога – 36 часов в неделю;</w:t>
      </w:r>
    </w:p>
    <w:p w14:paraId="6578E631" w14:textId="77777777" w:rsidR="00EC7B08" w:rsidRPr="00EC7B08" w:rsidRDefault="00EC7B08" w:rsidP="00EC7B08">
      <w:pPr>
        <w:widowControl w:val="0"/>
        <w:spacing w:after="0" w:line="275" w:lineRule="auto"/>
        <w:ind w:right="3665"/>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 xml:space="preserve">для музыкального руководителя – 24 часа в неделю; </w:t>
      </w: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для учителя-логопеда – 20 часов в неделю;</w:t>
      </w:r>
    </w:p>
    <w:p w14:paraId="6A23DF68"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для учителя дефектолога - 20 часов в неделю;</w:t>
      </w:r>
    </w:p>
    <w:p w14:paraId="7D3E916A" w14:textId="77777777" w:rsidR="00EC7B08" w:rsidRPr="00EC7B08" w:rsidRDefault="00EC7B08" w:rsidP="00EC7B08">
      <w:pPr>
        <w:widowControl w:val="0"/>
        <w:spacing w:before="42"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для медицинских работников – 39 часов в неделю.</w:t>
      </w:r>
    </w:p>
    <w:p w14:paraId="645D7A47" w14:textId="77777777" w:rsidR="00EC7B08" w:rsidRPr="00EC7B08" w:rsidRDefault="00EC7B08" w:rsidP="00EC7B08">
      <w:pPr>
        <w:widowControl w:val="0"/>
        <w:tabs>
          <w:tab w:val="left" w:pos="1284"/>
          <w:tab w:val="left" w:pos="2417"/>
          <w:tab w:val="left" w:pos="3336"/>
          <w:tab w:val="left" w:pos="5350"/>
          <w:tab w:val="left" w:pos="6720"/>
          <w:tab w:val="left" w:pos="8399"/>
        </w:tabs>
        <w:spacing w:before="41" w:after="0" w:line="240" w:lineRule="auto"/>
        <w:ind w:right="4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4.1.6.</w:t>
      </w:r>
      <w:r w:rsidRPr="00EC7B08">
        <w:rPr>
          <w:rFonts w:ascii="Times New Roman" w:eastAsia="Times New Roman" w:hAnsi="Times New Roman" w:cs="Times New Roman"/>
          <w:color w:val="000000"/>
          <w:kern w:val="0"/>
          <w:sz w:val="24"/>
          <w:szCs w:val="24"/>
          <w:lang w:eastAsia="ru-RU"/>
          <w14:ligatures w14:val="none"/>
        </w:rPr>
        <w:tab/>
        <w:t>Рабочее</w:t>
      </w:r>
      <w:r w:rsidRPr="00EC7B08">
        <w:rPr>
          <w:rFonts w:ascii="Times New Roman" w:eastAsia="Times New Roman" w:hAnsi="Times New Roman" w:cs="Times New Roman"/>
          <w:color w:val="000000"/>
          <w:kern w:val="0"/>
          <w:sz w:val="24"/>
          <w:szCs w:val="24"/>
          <w:lang w:eastAsia="ru-RU"/>
          <w14:ligatures w14:val="none"/>
        </w:rPr>
        <w:tab/>
        <w:t>время</w:t>
      </w:r>
      <w:r w:rsidRPr="00EC7B08">
        <w:rPr>
          <w:rFonts w:ascii="Times New Roman" w:eastAsia="Times New Roman" w:hAnsi="Times New Roman" w:cs="Times New Roman"/>
          <w:color w:val="000000"/>
          <w:kern w:val="0"/>
          <w:sz w:val="24"/>
          <w:szCs w:val="24"/>
          <w:lang w:eastAsia="ru-RU"/>
          <w14:ligatures w14:val="none"/>
        </w:rPr>
        <w:tab/>
        <w:t>педагогического</w:t>
      </w:r>
      <w:r w:rsidRPr="00EC7B08">
        <w:rPr>
          <w:rFonts w:ascii="Times New Roman" w:eastAsia="Times New Roman" w:hAnsi="Times New Roman" w:cs="Times New Roman"/>
          <w:color w:val="000000"/>
          <w:kern w:val="0"/>
          <w:sz w:val="24"/>
          <w:szCs w:val="24"/>
          <w:lang w:eastAsia="ru-RU"/>
          <w14:ligatures w14:val="none"/>
        </w:rPr>
        <w:tab/>
        <w:t>работника</w:t>
      </w:r>
      <w:r w:rsidRPr="00EC7B08">
        <w:rPr>
          <w:rFonts w:ascii="Times New Roman" w:eastAsia="Times New Roman" w:hAnsi="Times New Roman" w:cs="Times New Roman"/>
          <w:color w:val="000000"/>
          <w:kern w:val="0"/>
          <w:sz w:val="24"/>
          <w:szCs w:val="24"/>
          <w:lang w:eastAsia="ru-RU"/>
          <w14:ligatures w14:val="none"/>
        </w:rPr>
        <w:tab/>
        <w:t>определяется</w:t>
      </w:r>
      <w:r w:rsidRPr="00EC7B08">
        <w:rPr>
          <w:rFonts w:ascii="Times New Roman" w:eastAsia="Times New Roman" w:hAnsi="Times New Roman" w:cs="Times New Roman"/>
          <w:color w:val="000000"/>
          <w:kern w:val="0"/>
          <w:sz w:val="24"/>
          <w:szCs w:val="24"/>
          <w:lang w:eastAsia="ru-RU"/>
          <w14:ligatures w14:val="none"/>
        </w:rPr>
        <w:tab/>
        <w:t>расписанием образовательной деятельности, которое составляется и утверждается руководителем МБДОУ «Детский сад № 33» с учетом обеспечения педагогической целесообразности, соблюдения санитарно-гигиенических норм и максимальной экономией времени педагога.</w:t>
      </w:r>
    </w:p>
    <w:p w14:paraId="7128EFD9" w14:textId="77777777" w:rsidR="00EC7B08" w:rsidRPr="00EC7B08" w:rsidRDefault="00EC7B08" w:rsidP="00EC7B08">
      <w:pPr>
        <w:widowControl w:val="0"/>
        <w:spacing w:after="0" w:line="240"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14:paraId="4A8653EA" w14:textId="77777777" w:rsidR="00EC7B08" w:rsidRPr="00EC7B08" w:rsidRDefault="00EC7B08" w:rsidP="00EC7B08">
      <w:pPr>
        <w:widowControl w:val="0"/>
        <w:tabs>
          <w:tab w:val="left" w:pos="2073"/>
          <w:tab w:val="left" w:pos="3761"/>
          <w:tab w:val="left" w:pos="4310"/>
          <w:tab w:val="left" w:pos="5082"/>
          <w:tab w:val="left" w:pos="5441"/>
          <w:tab w:val="left" w:pos="5950"/>
          <w:tab w:val="left" w:pos="6638"/>
          <w:tab w:val="left" w:pos="7004"/>
          <w:tab w:val="left" w:pos="7936"/>
        </w:tabs>
        <w:spacing w:after="0" w:line="275" w:lineRule="auto"/>
        <w:ind w:right="17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выполнение</w:t>
      </w:r>
      <w:r w:rsidRPr="00EC7B08">
        <w:rPr>
          <w:rFonts w:ascii="Times New Roman" w:eastAsia="Times New Roman" w:hAnsi="Times New Roman" w:cs="Times New Roman"/>
          <w:color w:val="000000"/>
          <w:kern w:val="0"/>
          <w:sz w:val="24"/>
          <w:szCs w:val="24"/>
          <w:lang w:eastAsia="ru-RU"/>
          <w14:ligatures w14:val="none"/>
        </w:rPr>
        <w:tab/>
        <w:t>обязанностей,</w:t>
      </w:r>
      <w:r w:rsidRPr="00EC7B08">
        <w:rPr>
          <w:rFonts w:ascii="Times New Roman" w:eastAsia="Times New Roman" w:hAnsi="Times New Roman" w:cs="Times New Roman"/>
          <w:color w:val="000000"/>
          <w:kern w:val="0"/>
          <w:sz w:val="24"/>
          <w:szCs w:val="24"/>
          <w:lang w:eastAsia="ru-RU"/>
          <w14:ligatures w14:val="none"/>
        </w:rPr>
        <w:tab/>
        <w:t>связанных</w:t>
      </w:r>
      <w:r w:rsidRPr="00EC7B08">
        <w:rPr>
          <w:rFonts w:ascii="Times New Roman" w:eastAsia="Times New Roman" w:hAnsi="Times New Roman" w:cs="Times New Roman"/>
          <w:color w:val="000000"/>
          <w:kern w:val="0"/>
          <w:sz w:val="24"/>
          <w:szCs w:val="24"/>
          <w:lang w:eastAsia="ru-RU"/>
          <w14:ligatures w14:val="none"/>
        </w:rPr>
        <w:tab/>
        <w:t>с</w:t>
      </w:r>
      <w:r w:rsidRPr="00EC7B08">
        <w:rPr>
          <w:rFonts w:ascii="Times New Roman" w:eastAsia="Times New Roman" w:hAnsi="Times New Roman" w:cs="Times New Roman"/>
          <w:color w:val="000000"/>
          <w:kern w:val="0"/>
          <w:sz w:val="24"/>
          <w:szCs w:val="24"/>
          <w:lang w:eastAsia="ru-RU"/>
          <w14:ligatures w14:val="none"/>
        </w:rPr>
        <w:tab/>
        <w:t>участием</w:t>
      </w:r>
      <w:r w:rsidRPr="00EC7B08">
        <w:rPr>
          <w:rFonts w:ascii="Times New Roman" w:eastAsia="Times New Roman" w:hAnsi="Times New Roman" w:cs="Times New Roman"/>
          <w:color w:val="000000"/>
          <w:kern w:val="0"/>
          <w:sz w:val="24"/>
          <w:szCs w:val="24"/>
          <w:lang w:eastAsia="ru-RU"/>
          <w14:ligatures w14:val="none"/>
        </w:rPr>
        <w:tab/>
        <w:t>в</w:t>
      </w:r>
      <w:r w:rsidRPr="00EC7B08">
        <w:rPr>
          <w:rFonts w:ascii="Times New Roman" w:eastAsia="Times New Roman" w:hAnsi="Times New Roman" w:cs="Times New Roman"/>
          <w:color w:val="000000"/>
          <w:kern w:val="0"/>
          <w:sz w:val="24"/>
          <w:szCs w:val="24"/>
          <w:lang w:eastAsia="ru-RU"/>
          <w14:ligatures w14:val="none"/>
        </w:rPr>
        <w:tab/>
        <w:t>работе</w:t>
      </w:r>
      <w:r w:rsidRPr="00EC7B08">
        <w:rPr>
          <w:rFonts w:ascii="Times New Roman" w:eastAsia="Times New Roman" w:hAnsi="Times New Roman" w:cs="Times New Roman"/>
          <w:color w:val="000000"/>
          <w:kern w:val="0"/>
          <w:sz w:val="24"/>
          <w:szCs w:val="24"/>
          <w:lang w:eastAsia="ru-RU"/>
          <w14:ligatures w14:val="none"/>
        </w:rPr>
        <w:tab/>
        <w:t xml:space="preserve">педагогических, методических советов, с работой по проведению родительских собраний, консультаций, </w:t>
      </w:r>
      <w:proofErr w:type="gramStart"/>
      <w:r w:rsidRPr="00EC7B08">
        <w:rPr>
          <w:rFonts w:ascii="Times New Roman" w:eastAsia="Times New Roman" w:hAnsi="Times New Roman" w:cs="Times New Roman"/>
          <w:color w:val="000000"/>
          <w:kern w:val="0"/>
          <w:sz w:val="24"/>
          <w:szCs w:val="24"/>
          <w:lang w:eastAsia="ru-RU"/>
          <w14:ligatures w14:val="none"/>
        </w:rPr>
        <w:t xml:space="preserve">оздоровительных,   </w:t>
      </w:r>
      <w:proofErr w:type="gramEnd"/>
      <w:r w:rsidRPr="00EC7B08">
        <w:rPr>
          <w:rFonts w:ascii="Times New Roman" w:eastAsia="Times New Roman" w:hAnsi="Times New Roman" w:cs="Times New Roman"/>
          <w:color w:val="000000"/>
          <w:kern w:val="0"/>
          <w:sz w:val="24"/>
          <w:szCs w:val="24"/>
          <w:lang w:eastAsia="ru-RU"/>
          <w14:ligatures w14:val="none"/>
        </w:rPr>
        <w:t xml:space="preserve">    воспитательных</w:t>
      </w:r>
      <w:r w:rsidRPr="00EC7B08">
        <w:rPr>
          <w:rFonts w:ascii="Times New Roman" w:eastAsia="Times New Roman" w:hAnsi="Times New Roman" w:cs="Times New Roman"/>
          <w:color w:val="000000"/>
          <w:kern w:val="0"/>
          <w:sz w:val="24"/>
          <w:szCs w:val="24"/>
          <w:lang w:eastAsia="ru-RU"/>
          <w14:ligatures w14:val="none"/>
        </w:rPr>
        <w:tab/>
        <w:t>и       других</w:t>
      </w:r>
      <w:r w:rsidRPr="00EC7B08">
        <w:rPr>
          <w:rFonts w:ascii="Times New Roman" w:eastAsia="Times New Roman" w:hAnsi="Times New Roman" w:cs="Times New Roman"/>
          <w:color w:val="000000"/>
          <w:kern w:val="0"/>
          <w:sz w:val="24"/>
          <w:szCs w:val="24"/>
          <w:lang w:eastAsia="ru-RU"/>
          <w14:ligatures w14:val="none"/>
        </w:rPr>
        <w:tab/>
        <w:t>мероприятий,       предусмотренных образовательной программой;</w:t>
      </w:r>
    </w:p>
    <w:p w14:paraId="1E4E0A0F" w14:textId="77777777" w:rsidR="00EC7B08" w:rsidRPr="00EC7B08" w:rsidRDefault="00EC7B08" w:rsidP="00EC7B08">
      <w:pPr>
        <w:widowControl w:val="0"/>
        <w:spacing w:after="0" w:line="275" w:lineRule="auto"/>
        <w:ind w:right="12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организацию и проведение методической и консультативной помощи родителям (законным представителям);</w:t>
      </w:r>
    </w:p>
    <w:p w14:paraId="32E490F4" w14:textId="77777777" w:rsidR="00EC7B08" w:rsidRPr="00EC7B08" w:rsidRDefault="00EC7B08" w:rsidP="00EC7B08">
      <w:pPr>
        <w:widowControl w:val="0"/>
        <w:spacing w:after="0" w:line="275" w:lineRule="auto"/>
        <w:ind w:right="16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14:paraId="0599C0A1" w14:textId="77777777" w:rsidR="00EC7B08" w:rsidRPr="00EC7B08" w:rsidRDefault="00EC7B08" w:rsidP="00EC7B08">
      <w:pPr>
        <w:widowControl w:val="0"/>
        <w:spacing w:after="0" w:line="240" w:lineRule="auto"/>
        <w:ind w:right="6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67F87BF"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1587B17C"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89</w:t>
      </w:r>
      <w:bookmarkEnd w:id="18"/>
    </w:p>
    <w:p w14:paraId="11B0A8B5"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bookmarkStart w:id="19" w:name="_page_268_0"/>
      <w:r w:rsidRPr="00EC7B08">
        <w:rPr>
          <w:rFonts w:ascii="Times New Roman" w:eastAsia="Times New Roman" w:hAnsi="Times New Roman" w:cs="Times New Roman"/>
          <w:color w:val="000000"/>
          <w:kern w:val="0"/>
          <w:sz w:val="24"/>
          <w:szCs w:val="24"/>
          <w:lang w:eastAsia="ru-RU"/>
          <w14:ligatures w14:val="none"/>
        </w:rPr>
        <w:lastRenderedPageBreak/>
        <w:t>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4144E63F" w14:textId="77777777" w:rsidR="00EC7B08" w:rsidRPr="00EC7B08" w:rsidRDefault="00EC7B08" w:rsidP="00EC7B08">
      <w:pPr>
        <w:widowControl w:val="0"/>
        <w:tabs>
          <w:tab w:val="left" w:pos="1410"/>
          <w:tab w:val="left" w:pos="1919"/>
          <w:tab w:val="left" w:pos="3181"/>
          <w:tab w:val="left" w:pos="4091"/>
          <w:tab w:val="left" w:pos="4391"/>
          <w:tab w:val="left" w:pos="6055"/>
          <w:tab w:val="left" w:pos="7338"/>
          <w:tab w:val="left" w:pos="7827"/>
          <w:tab w:val="left" w:pos="8449"/>
          <w:tab w:val="left" w:pos="8818"/>
        </w:tabs>
        <w:spacing w:after="0" w:line="240"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Длительные</w:t>
      </w:r>
      <w:r w:rsidRPr="00EC7B08">
        <w:rPr>
          <w:rFonts w:ascii="Times New Roman" w:eastAsia="Times New Roman" w:hAnsi="Times New Roman" w:cs="Times New Roman"/>
          <w:color w:val="000000"/>
          <w:kern w:val="0"/>
          <w:sz w:val="24"/>
          <w:szCs w:val="24"/>
          <w:lang w:eastAsia="ru-RU"/>
          <w14:ligatures w14:val="none"/>
        </w:rPr>
        <w:tab/>
        <w:t>перерывы</w:t>
      </w:r>
      <w:r w:rsidRPr="00EC7B08">
        <w:rPr>
          <w:rFonts w:ascii="Times New Roman" w:eastAsia="Times New Roman" w:hAnsi="Times New Roman" w:cs="Times New Roman"/>
          <w:color w:val="000000"/>
          <w:kern w:val="0"/>
          <w:sz w:val="24"/>
          <w:szCs w:val="24"/>
          <w:lang w:eastAsia="ru-RU"/>
          <w14:ligatures w14:val="none"/>
        </w:rPr>
        <w:tab/>
        <w:t>между</w:t>
      </w:r>
      <w:r w:rsidRPr="00EC7B08">
        <w:rPr>
          <w:rFonts w:ascii="Times New Roman" w:eastAsia="Times New Roman" w:hAnsi="Times New Roman" w:cs="Times New Roman"/>
          <w:color w:val="000000"/>
          <w:kern w:val="0"/>
          <w:sz w:val="24"/>
          <w:szCs w:val="24"/>
          <w:lang w:eastAsia="ru-RU"/>
          <w14:ligatures w14:val="none"/>
        </w:rPr>
        <w:tab/>
        <w:t>образовательной</w:t>
      </w:r>
      <w:r w:rsidRPr="00EC7B08">
        <w:rPr>
          <w:rFonts w:ascii="Times New Roman" w:eastAsia="Times New Roman" w:hAnsi="Times New Roman" w:cs="Times New Roman"/>
          <w:color w:val="000000"/>
          <w:kern w:val="0"/>
          <w:sz w:val="24"/>
          <w:szCs w:val="24"/>
          <w:lang w:eastAsia="ru-RU"/>
          <w14:ligatures w14:val="none"/>
        </w:rPr>
        <w:tab/>
        <w:t>деятельностью</w:t>
      </w:r>
      <w:r w:rsidRPr="00EC7B08">
        <w:rPr>
          <w:rFonts w:ascii="Times New Roman" w:eastAsia="Times New Roman" w:hAnsi="Times New Roman" w:cs="Times New Roman"/>
          <w:color w:val="000000"/>
          <w:kern w:val="0"/>
          <w:sz w:val="24"/>
          <w:szCs w:val="24"/>
          <w:lang w:eastAsia="ru-RU"/>
          <w14:ligatures w14:val="none"/>
        </w:rPr>
        <w:tab/>
        <w:t>при</w:t>
      </w:r>
      <w:r w:rsidRPr="00EC7B08">
        <w:rPr>
          <w:rFonts w:ascii="Times New Roman" w:eastAsia="Times New Roman" w:hAnsi="Times New Roman" w:cs="Times New Roman"/>
          <w:color w:val="000000"/>
          <w:kern w:val="0"/>
          <w:sz w:val="24"/>
          <w:szCs w:val="24"/>
          <w:lang w:eastAsia="ru-RU"/>
          <w14:ligatures w14:val="none"/>
        </w:rPr>
        <w:tab/>
        <w:t>составлении расписания</w:t>
      </w:r>
      <w:r w:rsidRPr="00EC7B08">
        <w:rPr>
          <w:rFonts w:ascii="Times New Roman" w:eastAsia="Times New Roman" w:hAnsi="Times New Roman" w:cs="Times New Roman"/>
          <w:color w:val="000000"/>
          <w:kern w:val="0"/>
          <w:sz w:val="24"/>
          <w:szCs w:val="24"/>
          <w:lang w:eastAsia="ru-RU"/>
          <w14:ligatures w14:val="none"/>
        </w:rPr>
        <w:tab/>
        <w:t>допускаются     только     по</w:t>
      </w:r>
      <w:r w:rsidRPr="00EC7B08">
        <w:rPr>
          <w:rFonts w:ascii="Times New Roman" w:eastAsia="Times New Roman" w:hAnsi="Times New Roman" w:cs="Times New Roman"/>
          <w:color w:val="000000"/>
          <w:kern w:val="0"/>
          <w:sz w:val="24"/>
          <w:szCs w:val="24"/>
          <w:lang w:eastAsia="ru-RU"/>
          <w14:ligatures w14:val="none"/>
        </w:rPr>
        <w:tab/>
        <w:t>письменному     заявлению</w:t>
      </w:r>
      <w:r w:rsidRPr="00EC7B08">
        <w:rPr>
          <w:rFonts w:ascii="Times New Roman" w:eastAsia="Times New Roman" w:hAnsi="Times New Roman" w:cs="Times New Roman"/>
          <w:color w:val="000000"/>
          <w:kern w:val="0"/>
          <w:sz w:val="24"/>
          <w:szCs w:val="24"/>
          <w:lang w:eastAsia="ru-RU"/>
          <w14:ligatures w14:val="none"/>
        </w:rPr>
        <w:tab/>
        <w:t>работников,</w:t>
      </w:r>
      <w:r w:rsidRPr="00EC7B08">
        <w:rPr>
          <w:rFonts w:ascii="Times New Roman" w:eastAsia="Times New Roman" w:hAnsi="Times New Roman" w:cs="Times New Roman"/>
          <w:color w:val="000000"/>
          <w:kern w:val="0"/>
          <w:sz w:val="24"/>
          <w:szCs w:val="24"/>
          <w:lang w:eastAsia="ru-RU"/>
          <w14:ligatures w14:val="none"/>
        </w:rPr>
        <w:tab/>
        <w:t>ведущих педагогическую работу.</w:t>
      </w:r>
    </w:p>
    <w:p w14:paraId="0B41C519" w14:textId="77777777" w:rsidR="00EC7B08" w:rsidRPr="00EC7B08" w:rsidRDefault="00EC7B08" w:rsidP="00EC7B08">
      <w:pPr>
        <w:widowControl w:val="0"/>
        <w:spacing w:after="0" w:line="240" w:lineRule="auto"/>
        <w:ind w:right="2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14:paraId="75330B1F" w14:textId="77777777" w:rsidR="00EC7B08" w:rsidRPr="00EC7B08" w:rsidRDefault="00EC7B08" w:rsidP="00EC7B08">
      <w:pPr>
        <w:widowControl w:val="0"/>
        <w:spacing w:after="0" w:line="240" w:lineRule="auto"/>
        <w:ind w:right="4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4.1.9. Режим работы руководителя МБДОУ «Детский сад № 33» определяется в соответствии с трудовым законодательством с учетом необходимости обеспечения руководства деятельностью учреждения.</w:t>
      </w:r>
    </w:p>
    <w:p w14:paraId="423EA98F" w14:textId="77777777" w:rsidR="00EC7B08" w:rsidRPr="00EC7B08" w:rsidRDefault="00EC7B08" w:rsidP="00EC7B08">
      <w:pPr>
        <w:widowControl w:val="0"/>
        <w:spacing w:after="0" w:line="240" w:lineRule="auto"/>
        <w:ind w:right="1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4.1.10. Продолжительность рабочего дня или смены, непосредственно предшествующих нерабочему праздничному дню, уменьшается на один час (ст. 95 ТК РФ).</w:t>
      </w:r>
    </w:p>
    <w:p w14:paraId="78FBB22E" w14:textId="77777777" w:rsidR="00EC7B08" w:rsidRPr="00EC7B08" w:rsidRDefault="00EC7B08" w:rsidP="00EC7B08">
      <w:pPr>
        <w:widowControl w:val="0"/>
        <w:spacing w:after="0" w:line="240" w:lineRule="auto"/>
        <w:ind w:right="5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В соответствии с частью первой ст. 112 ТК РФ, Законом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p w14:paraId="6AEF89BE" w14:textId="77777777" w:rsidR="00EC7B08" w:rsidRPr="00EC7B08" w:rsidRDefault="00EC7B08" w:rsidP="00EC7B08">
      <w:pPr>
        <w:widowControl w:val="0"/>
        <w:spacing w:after="0" w:line="240" w:lineRule="auto"/>
        <w:ind w:right="431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1, 2, 3, 4, 5, 6 и 8 января - Новогодние каникулы; 7 января - Рождество Христово;</w:t>
      </w:r>
    </w:p>
    <w:p w14:paraId="028421C2" w14:textId="77777777" w:rsidR="00EC7B08" w:rsidRPr="00EC7B08" w:rsidRDefault="00EC7B08" w:rsidP="00EC7B08">
      <w:pPr>
        <w:widowControl w:val="0"/>
        <w:spacing w:after="0" w:line="240" w:lineRule="auto"/>
        <w:ind w:right="506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23 февраля - День защитника Отечества; 8 марта - Международный женский день; 1 мая - Праздник Весны и Труда;</w:t>
      </w:r>
    </w:p>
    <w:p w14:paraId="220FB9F7" w14:textId="77777777" w:rsidR="00EC7B08" w:rsidRPr="00EC7B08" w:rsidRDefault="00EC7B08" w:rsidP="00EC7B08">
      <w:pPr>
        <w:widowControl w:val="0"/>
        <w:spacing w:after="0" w:line="240" w:lineRule="auto"/>
        <w:ind w:right="690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9 мая - День Победы; 12 июня - День России;</w:t>
      </w:r>
    </w:p>
    <w:p w14:paraId="505DEBD5" w14:textId="77777777" w:rsidR="00EC7B08" w:rsidRPr="00EC7B08" w:rsidRDefault="00EC7B08" w:rsidP="00EC7B08">
      <w:pPr>
        <w:widowControl w:val="0"/>
        <w:spacing w:after="0" w:line="240" w:lineRule="auto"/>
        <w:ind w:right="511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30 августа - День Республики Татарстан; 4 ноября - День народного единства;</w:t>
      </w:r>
    </w:p>
    <w:p w14:paraId="3E2D3693" w14:textId="77777777" w:rsidR="00EC7B08" w:rsidRPr="00EC7B08" w:rsidRDefault="00EC7B08" w:rsidP="00EC7B08">
      <w:pPr>
        <w:widowControl w:val="0"/>
        <w:spacing w:after="0" w:line="240" w:lineRule="auto"/>
        <w:ind w:right="386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 ноября - День Конституции Республики Татарстан; Ураза-байрам;</w:t>
      </w:r>
    </w:p>
    <w:p w14:paraId="67938A54"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Курбан-байрам.</w:t>
      </w:r>
    </w:p>
    <w:p w14:paraId="222EAC0F"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738B725E"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w:t>
      </w:r>
    </w:p>
    <w:p w14:paraId="47AF85D2" w14:textId="77777777" w:rsidR="00EC7B08" w:rsidRPr="00EC7B08" w:rsidRDefault="00EC7B08" w:rsidP="00EC7B08">
      <w:pPr>
        <w:widowControl w:val="0"/>
        <w:spacing w:after="0" w:line="240" w:lineRule="auto"/>
        <w:ind w:right="12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4.1.11.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33ADA4ED" w14:textId="77777777" w:rsidR="00EC7B08" w:rsidRPr="00EC7B08" w:rsidRDefault="00EC7B08" w:rsidP="00EC7B08">
      <w:pPr>
        <w:widowControl w:val="0"/>
        <w:spacing w:after="0" w:line="240" w:lineRule="auto"/>
        <w:ind w:right="34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Ненормированный рабочий день устанавливается работникам следующих должностей: </w:t>
      </w: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заместитель заведующего по хозяйственной работе,</w:t>
      </w:r>
    </w:p>
    <w:p w14:paraId="279CF78F" w14:textId="77777777" w:rsidR="00EC7B08" w:rsidRPr="00EC7B08" w:rsidRDefault="00EC7B08" w:rsidP="00EC7B08">
      <w:pPr>
        <w:widowControl w:val="0"/>
        <w:spacing w:before="41" w:after="0" w:line="275" w:lineRule="auto"/>
        <w:ind w:right="7838"/>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 xml:space="preserve">секретарь, </w:t>
      </w: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кладовщик.</w:t>
      </w:r>
    </w:p>
    <w:p w14:paraId="4BD1EC29" w14:textId="77777777" w:rsidR="00EC7B08" w:rsidRPr="00EC7B08" w:rsidRDefault="00EC7B08" w:rsidP="00EC7B08">
      <w:pPr>
        <w:widowControl w:val="0"/>
        <w:tabs>
          <w:tab w:val="left" w:pos="1080"/>
          <w:tab w:val="left" w:pos="2150"/>
          <w:tab w:val="left" w:pos="2970"/>
          <w:tab w:val="left" w:pos="4145"/>
          <w:tab w:val="left" w:pos="5321"/>
          <w:tab w:val="left" w:pos="7082"/>
          <w:tab w:val="left" w:pos="8562"/>
          <w:tab w:val="left" w:pos="8937"/>
        </w:tabs>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Ненормированный рабочий день Работнику устанавливается трудовыми договором. Ведется</w:t>
      </w:r>
      <w:r w:rsidRPr="00EC7B08">
        <w:rPr>
          <w:rFonts w:ascii="Times New Roman" w:eastAsia="Times New Roman" w:hAnsi="Times New Roman" w:cs="Times New Roman"/>
          <w:color w:val="000000"/>
          <w:kern w:val="0"/>
          <w:sz w:val="24"/>
          <w:szCs w:val="24"/>
          <w:lang w:eastAsia="ru-RU"/>
          <w14:ligatures w14:val="none"/>
        </w:rPr>
        <w:tab/>
        <w:t>Журнал</w:t>
      </w:r>
      <w:r w:rsidRPr="00EC7B08">
        <w:rPr>
          <w:rFonts w:ascii="Times New Roman" w:eastAsia="Times New Roman" w:hAnsi="Times New Roman" w:cs="Times New Roman"/>
          <w:color w:val="000000"/>
          <w:kern w:val="0"/>
          <w:sz w:val="24"/>
          <w:szCs w:val="24"/>
          <w:lang w:eastAsia="ru-RU"/>
          <w14:ligatures w14:val="none"/>
        </w:rPr>
        <w:tab/>
        <w:t>учета</w:t>
      </w:r>
      <w:r w:rsidRPr="00EC7B08">
        <w:rPr>
          <w:rFonts w:ascii="Times New Roman" w:eastAsia="Times New Roman" w:hAnsi="Times New Roman" w:cs="Times New Roman"/>
          <w:color w:val="000000"/>
          <w:kern w:val="0"/>
          <w:sz w:val="24"/>
          <w:szCs w:val="24"/>
          <w:lang w:eastAsia="ru-RU"/>
          <w14:ligatures w14:val="none"/>
        </w:rPr>
        <w:tab/>
        <w:t>рабочего</w:t>
      </w:r>
      <w:r w:rsidRPr="00EC7B08">
        <w:rPr>
          <w:rFonts w:ascii="Times New Roman" w:eastAsia="Times New Roman" w:hAnsi="Times New Roman" w:cs="Times New Roman"/>
          <w:color w:val="000000"/>
          <w:kern w:val="0"/>
          <w:sz w:val="24"/>
          <w:szCs w:val="24"/>
          <w:lang w:eastAsia="ru-RU"/>
          <w14:ligatures w14:val="none"/>
        </w:rPr>
        <w:tab/>
        <w:t>времени,</w:t>
      </w:r>
      <w:r w:rsidRPr="00EC7B08">
        <w:rPr>
          <w:rFonts w:ascii="Times New Roman" w:eastAsia="Times New Roman" w:hAnsi="Times New Roman" w:cs="Times New Roman"/>
          <w:color w:val="000000"/>
          <w:kern w:val="0"/>
          <w:sz w:val="24"/>
          <w:szCs w:val="24"/>
          <w:lang w:eastAsia="ru-RU"/>
          <w14:ligatures w14:val="none"/>
        </w:rPr>
        <w:tab/>
        <w:t>отработанного</w:t>
      </w:r>
      <w:r w:rsidRPr="00EC7B08">
        <w:rPr>
          <w:rFonts w:ascii="Times New Roman" w:eastAsia="Times New Roman" w:hAnsi="Times New Roman" w:cs="Times New Roman"/>
          <w:color w:val="000000"/>
          <w:kern w:val="0"/>
          <w:sz w:val="24"/>
          <w:szCs w:val="24"/>
          <w:lang w:eastAsia="ru-RU"/>
          <w14:ligatures w14:val="none"/>
        </w:rPr>
        <w:tab/>
        <w:t>работником</w:t>
      </w:r>
      <w:r w:rsidRPr="00EC7B08">
        <w:rPr>
          <w:rFonts w:ascii="Times New Roman" w:eastAsia="Times New Roman" w:hAnsi="Times New Roman" w:cs="Times New Roman"/>
          <w:color w:val="000000"/>
          <w:kern w:val="0"/>
          <w:sz w:val="24"/>
          <w:szCs w:val="24"/>
          <w:lang w:eastAsia="ru-RU"/>
          <w14:ligatures w14:val="none"/>
        </w:rPr>
        <w:tab/>
        <w:t>в</w:t>
      </w:r>
      <w:r w:rsidRPr="00EC7B08">
        <w:rPr>
          <w:rFonts w:ascii="Times New Roman" w:eastAsia="Times New Roman" w:hAnsi="Times New Roman" w:cs="Times New Roman"/>
          <w:color w:val="000000"/>
          <w:kern w:val="0"/>
          <w:sz w:val="24"/>
          <w:szCs w:val="24"/>
          <w:lang w:eastAsia="ru-RU"/>
          <w14:ligatures w14:val="none"/>
        </w:rPr>
        <w:tab/>
        <w:t>режиме ненормированного рабочего дня.</w:t>
      </w:r>
    </w:p>
    <w:p w14:paraId="4F5DB81C" w14:textId="77777777" w:rsidR="00EC7B08" w:rsidRPr="00EC7B08" w:rsidRDefault="00EC7B08" w:rsidP="00EC7B08">
      <w:pPr>
        <w:widowControl w:val="0"/>
        <w:tabs>
          <w:tab w:val="left" w:pos="1327"/>
          <w:tab w:val="left" w:pos="2919"/>
          <w:tab w:val="left" w:pos="4212"/>
          <w:tab w:val="left" w:pos="4569"/>
          <w:tab w:val="left" w:pos="6233"/>
          <w:tab w:val="left" w:pos="7153"/>
          <w:tab w:val="left" w:pos="8213"/>
        </w:tabs>
        <w:spacing w:after="0" w:line="240" w:lineRule="auto"/>
        <w:ind w:right="17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4.1.12.</w:t>
      </w:r>
      <w:r w:rsidRPr="00EC7B08">
        <w:rPr>
          <w:rFonts w:ascii="Times New Roman" w:eastAsia="Times New Roman" w:hAnsi="Times New Roman" w:cs="Times New Roman"/>
          <w:color w:val="000000"/>
          <w:kern w:val="0"/>
          <w:sz w:val="24"/>
          <w:szCs w:val="24"/>
          <w:lang w:eastAsia="ru-RU"/>
          <w14:ligatures w14:val="none"/>
        </w:rPr>
        <w:tab/>
        <w:t>Привлечение</w:t>
      </w:r>
      <w:r w:rsidRPr="00EC7B08">
        <w:rPr>
          <w:rFonts w:ascii="Times New Roman" w:eastAsia="Times New Roman" w:hAnsi="Times New Roman" w:cs="Times New Roman"/>
          <w:color w:val="000000"/>
          <w:kern w:val="0"/>
          <w:sz w:val="24"/>
          <w:szCs w:val="24"/>
          <w:lang w:eastAsia="ru-RU"/>
          <w14:ligatures w14:val="none"/>
        </w:rPr>
        <w:tab/>
        <w:t>работника</w:t>
      </w:r>
      <w:r w:rsidRPr="00EC7B08">
        <w:rPr>
          <w:rFonts w:ascii="Times New Roman" w:eastAsia="Times New Roman" w:hAnsi="Times New Roman" w:cs="Times New Roman"/>
          <w:color w:val="000000"/>
          <w:kern w:val="0"/>
          <w:sz w:val="24"/>
          <w:szCs w:val="24"/>
          <w:lang w:eastAsia="ru-RU"/>
          <w14:ligatures w14:val="none"/>
        </w:rPr>
        <w:tab/>
        <w:t>к</w:t>
      </w:r>
      <w:r w:rsidRPr="00EC7B08">
        <w:rPr>
          <w:rFonts w:ascii="Times New Roman" w:eastAsia="Times New Roman" w:hAnsi="Times New Roman" w:cs="Times New Roman"/>
          <w:color w:val="000000"/>
          <w:kern w:val="0"/>
          <w:sz w:val="24"/>
          <w:szCs w:val="24"/>
          <w:lang w:eastAsia="ru-RU"/>
          <w14:ligatures w14:val="none"/>
        </w:rPr>
        <w:tab/>
        <w:t>сверхурочной</w:t>
      </w:r>
      <w:r w:rsidRPr="00EC7B08">
        <w:rPr>
          <w:rFonts w:ascii="Times New Roman" w:eastAsia="Times New Roman" w:hAnsi="Times New Roman" w:cs="Times New Roman"/>
          <w:color w:val="000000"/>
          <w:kern w:val="0"/>
          <w:sz w:val="24"/>
          <w:szCs w:val="24"/>
          <w:lang w:eastAsia="ru-RU"/>
          <w14:ligatures w14:val="none"/>
        </w:rPr>
        <w:tab/>
        <w:t>работе</w:t>
      </w:r>
      <w:r w:rsidRPr="00EC7B08">
        <w:rPr>
          <w:rFonts w:ascii="Times New Roman" w:eastAsia="Times New Roman" w:hAnsi="Times New Roman" w:cs="Times New Roman"/>
          <w:color w:val="000000"/>
          <w:kern w:val="0"/>
          <w:sz w:val="24"/>
          <w:szCs w:val="24"/>
          <w:lang w:eastAsia="ru-RU"/>
          <w14:ligatures w14:val="none"/>
        </w:rPr>
        <w:tab/>
        <w:t>(работе,</w:t>
      </w:r>
      <w:r w:rsidRPr="00EC7B08">
        <w:rPr>
          <w:rFonts w:ascii="Times New Roman" w:eastAsia="Times New Roman" w:hAnsi="Times New Roman" w:cs="Times New Roman"/>
          <w:color w:val="000000"/>
          <w:kern w:val="0"/>
          <w:sz w:val="24"/>
          <w:szCs w:val="24"/>
          <w:lang w:eastAsia="ru-RU"/>
          <w14:ligatures w14:val="none"/>
        </w:rPr>
        <w:tab/>
        <w:t>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w:t>
      </w:r>
    </w:p>
    <w:p w14:paraId="596CF47E" w14:textId="77777777" w:rsidR="00EC7B08" w:rsidRPr="00EC7B08" w:rsidRDefault="00EC7B08" w:rsidP="00EC7B08">
      <w:pPr>
        <w:widowControl w:val="0"/>
        <w:spacing w:before="31"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90</w:t>
      </w:r>
      <w:bookmarkEnd w:id="19"/>
    </w:p>
    <w:p w14:paraId="43EC7C4F" w14:textId="77777777" w:rsidR="00EC7B08" w:rsidRPr="00EC7B08" w:rsidRDefault="00EC7B08" w:rsidP="00EC7B08">
      <w:pPr>
        <w:widowControl w:val="0"/>
        <w:spacing w:after="0" w:line="240" w:lineRule="auto"/>
        <w:ind w:right="133"/>
        <w:rPr>
          <w:rFonts w:ascii="Times New Roman" w:eastAsia="Times New Roman" w:hAnsi="Times New Roman" w:cs="Times New Roman"/>
          <w:color w:val="000000"/>
          <w:kern w:val="0"/>
          <w:sz w:val="24"/>
          <w:szCs w:val="24"/>
          <w:lang w:eastAsia="ru-RU"/>
          <w14:ligatures w14:val="none"/>
        </w:rPr>
      </w:pPr>
      <w:bookmarkStart w:id="20" w:name="_page_271_0"/>
      <w:r w:rsidRPr="00EC7B08">
        <w:rPr>
          <w:rFonts w:ascii="Times New Roman" w:eastAsia="Times New Roman" w:hAnsi="Times New Roman" w:cs="Times New Roman"/>
          <w:color w:val="000000"/>
          <w:kern w:val="0"/>
          <w:sz w:val="24"/>
          <w:szCs w:val="24"/>
          <w:lang w:eastAsia="ru-RU"/>
          <w14:ligatures w14:val="none"/>
        </w:rPr>
        <w:lastRenderedPageBreak/>
        <w:t>99 ТК РФ и только с предварительного согласия выборного органа первичной профсоюзной организации.</w:t>
      </w:r>
    </w:p>
    <w:p w14:paraId="6269CA2C" w14:textId="77777777" w:rsidR="00EC7B08" w:rsidRPr="00EC7B08" w:rsidRDefault="00EC7B08" w:rsidP="00EC7B08">
      <w:pPr>
        <w:widowControl w:val="0"/>
        <w:spacing w:after="0" w:line="240"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0F7DF445" w14:textId="77777777" w:rsidR="00EC7B08" w:rsidRPr="00EC7B08" w:rsidRDefault="00EC7B08" w:rsidP="00EC7B08">
      <w:pPr>
        <w:widowControl w:val="0"/>
        <w:spacing w:after="0" w:line="240" w:lineRule="auto"/>
        <w:ind w:right="17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6E10BF53" w14:textId="77777777" w:rsidR="00EC7B08" w:rsidRPr="00EC7B08" w:rsidRDefault="00EC7B08" w:rsidP="00EC7B08">
      <w:pPr>
        <w:widowControl w:val="0"/>
        <w:spacing w:after="0" w:line="240" w:lineRule="auto"/>
        <w:ind w:right="17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1388BF34"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4.1.14.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w:t>
      </w:r>
    </w:p>
    <w:p w14:paraId="001BDEAC" w14:textId="77777777" w:rsidR="00EC7B08" w:rsidRPr="00EC7B08" w:rsidRDefault="00EC7B08" w:rsidP="00EC7B08">
      <w:pPr>
        <w:widowControl w:val="0"/>
        <w:spacing w:after="0" w:line="240" w:lineRule="auto"/>
        <w:ind w:right="17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14:paraId="483A297A" w14:textId="77777777" w:rsidR="00EC7B08" w:rsidRPr="00EC7B08" w:rsidRDefault="00EC7B08" w:rsidP="00EC7B08">
      <w:pPr>
        <w:widowControl w:val="0"/>
        <w:spacing w:after="0" w:line="240" w:lineRule="auto"/>
        <w:ind w:right="13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Графики сменности доводятся до сведения работников не позднее чем за один месяц до введения его в действие.</w:t>
      </w:r>
    </w:p>
    <w:p w14:paraId="7A56019D" w14:textId="77777777" w:rsidR="00EC7B08" w:rsidRPr="00EC7B08" w:rsidRDefault="00EC7B08" w:rsidP="00EC7B08">
      <w:pPr>
        <w:widowControl w:val="0"/>
        <w:spacing w:after="0" w:line="240" w:lineRule="auto"/>
        <w:ind w:right="16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4.1.16. С учетом условий работы в МБДОУ «Детский сад № 33»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14:paraId="5088D986" w14:textId="77777777" w:rsidR="00EC7B08" w:rsidRPr="00EC7B08" w:rsidRDefault="00EC7B08" w:rsidP="00EC7B08">
      <w:pPr>
        <w:widowControl w:val="0"/>
        <w:spacing w:after="0" w:line="240" w:lineRule="auto"/>
        <w:ind w:right="14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4.1.17. В рабочее время не допускается (за исключением случаев, предусмотренных локальными актами учреждения, коллективным договором):</w:t>
      </w:r>
    </w:p>
    <w:p w14:paraId="2D0DBC54" w14:textId="77777777" w:rsidR="00EC7B08" w:rsidRPr="00EC7B08" w:rsidRDefault="00EC7B08" w:rsidP="00EC7B08">
      <w:pPr>
        <w:widowControl w:val="0"/>
        <w:spacing w:after="0" w:line="275" w:lineRule="auto"/>
        <w:ind w:right="13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отвлекать педагогических работников для выполнения поручений или участия в мероприятиях, не связанных с их педагогической деятельностью;</w:t>
      </w:r>
    </w:p>
    <w:p w14:paraId="02FEA368" w14:textId="77777777" w:rsidR="00EC7B08" w:rsidRPr="00EC7B08" w:rsidRDefault="00EC7B08" w:rsidP="00EC7B08">
      <w:pPr>
        <w:widowControl w:val="0"/>
        <w:spacing w:after="0" w:line="275" w:lineRule="auto"/>
        <w:ind w:right="52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созывать собрания, заседания, совещания и другие мероприятия по общественным делам.</w:t>
      </w:r>
    </w:p>
    <w:p w14:paraId="7DCF8BCB" w14:textId="77777777" w:rsidR="00EC7B08" w:rsidRPr="00EC7B08" w:rsidRDefault="00EC7B08" w:rsidP="00EC7B08">
      <w:pPr>
        <w:widowControl w:val="0"/>
        <w:spacing w:after="0" w:line="240" w:lineRule="auto"/>
        <w:ind w:right="12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4.1.18. При осуществлении в МБДОУ «Детский сад № 33» функций по контролю за образовательным процессом и в других случаях </w:t>
      </w:r>
      <w:r w:rsidRPr="00EC7B08">
        <w:rPr>
          <w:rFonts w:ascii="Times New Roman" w:eastAsia="Times New Roman" w:hAnsi="Times New Roman" w:cs="Times New Roman"/>
          <w:b/>
          <w:bCs/>
          <w:color w:val="000000"/>
          <w:kern w:val="0"/>
          <w:sz w:val="24"/>
          <w:szCs w:val="24"/>
          <w:lang w:eastAsia="ru-RU"/>
          <w14:ligatures w14:val="none"/>
        </w:rPr>
        <w:t>не допускается</w:t>
      </w:r>
      <w:r w:rsidRPr="00EC7B08">
        <w:rPr>
          <w:rFonts w:ascii="Times New Roman" w:eastAsia="Times New Roman" w:hAnsi="Times New Roman" w:cs="Times New Roman"/>
          <w:color w:val="000000"/>
          <w:kern w:val="0"/>
          <w:sz w:val="24"/>
          <w:szCs w:val="24"/>
          <w:lang w:eastAsia="ru-RU"/>
          <w14:ligatures w14:val="none"/>
        </w:rPr>
        <w:t>:</w:t>
      </w:r>
    </w:p>
    <w:p w14:paraId="1E32E1BD" w14:textId="77777777" w:rsidR="00EC7B08" w:rsidRPr="00EC7B08" w:rsidRDefault="00EC7B08" w:rsidP="00EC7B08">
      <w:pPr>
        <w:widowControl w:val="0"/>
        <w:spacing w:after="0" w:line="275" w:lineRule="auto"/>
        <w:ind w:right="13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присутствие на непосредственно образовательной деятельности посторонних лиц без разрешения представителя работодателя;</w:t>
      </w:r>
    </w:p>
    <w:p w14:paraId="210AC4F0" w14:textId="77777777" w:rsidR="00EC7B08" w:rsidRPr="00EC7B08" w:rsidRDefault="00EC7B08" w:rsidP="00EC7B08">
      <w:pPr>
        <w:widowControl w:val="0"/>
        <w:spacing w:after="0" w:line="275" w:lineRule="auto"/>
        <w:ind w:right="13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входить в группу после начала непосредственно образовательной деятельности, за исключением представителя работодателя;</w:t>
      </w:r>
    </w:p>
    <w:p w14:paraId="3531E449" w14:textId="77777777" w:rsidR="00EC7B08" w:rsidRPr="00EC7B08" w:rsidRDefault="00EC7B08" w:rsidP="00EC7B08">
      <w:pPr>
        <w:widowControl w:val="0"/>
        <w:spacing w:after="0" w:line="275"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14:paraId="560F87BB" w14:textId="77777777" w:rsidR="00EC7B08" w:rsidRPr="00EC7B08" w:rsidRDefault="00EC7B08" w:rsidP="00EC7B08">
      <w:pPr>
        <w:widowControl w:val="0"/>
        <w:spacing w:after="0" w:line="240"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4.1.19. Руководитель МБДОУ «Детский сад № 33» строго ведёт учёт соблюдения рабочего времени всеми работниками учреждения.</w:t>
      </w:r>
    </w:p>
    <w:p w14:paraId="2CD6E827" w14:textId="77777777" w:rsidR="00EC7B08" w:rsidRPr="00EC7B08" w:rsidRDefault="00EC7B08" w:rsidP="00EC7B08">
      <w:pPr>
        <w:widowControl w:val="0"/>
        <w:spacing w:after="0" w:line="240" w:lineRule="auto"/>
        <w:ind w:right="187"/>
        <w:jc w:val="right"/>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4.1.20.      Привлечение      работников      организации      к      выполнению      </w:t>
      </w:r>
      <w:proofErr w:type="gramStart"/>
      <w:r w:rsidRPr="00EC7B08">
        <w:rPr>
          <w:rFonts w:ascii="Times New Roman" w:eastAsia="Times New Roman" w:hAnsi="Times New Roman" w:cs="Times New Roman"/>
          <w:color w:val="000000"/>
          <w:kern w:val="0"/>
          <w:sz w:val="24"/>
          <w:szCs w:val="24"/>
          <w:lang w:eastAsia="ru-RU"/>
          <w14:ligatures w14:val="none"/>
        </w:rPr>
        <w:t xml:space="preserve">работы,   </w:t>
      </w:r>
      <w:proofErr w:type="gramEnd"/>
      <w:r w:rsidRPr="00EC7B08">
        <w:rPr>
          <w:rFonts w:ascii="Times New Roman" w:eastAsia="Times New Roman" w:hAnsi="Times New Roman" w:cs="Times New Roman"/>
          <w:color w:val="000000"/>
          <w:kern w:val="0"/>
          <w:sz w:val="24"/>
          <w:szCs w:val="24"/>
          <w:lang w:eastAsia="ru-RU"/>
          <w14:ligatures w14:val="none"/>
        </w:rPr>
        <w:t xml:space="preserve">   не предусмотренной должностными обязанностями, трудовым договором, допускается только</w:t>
      </w:r>
    </w:p>
    <w:p w14:paraId="4B94E421" w14:textId="77777777" w:rsidR="00EC7B08" w:rsidRPr="00EC7B08" w:rsidRDefault="00EC7B08" w:rsidP="00EC7B08">
      <w:pPr>
        <w:widowControl w:val="0"/>
        <w:spacing w:before="20"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91</w:t>
      </w:r>
      <w:bookmarkEnd w:id="20"/>
    </w:p>
    <w:p w14:paraId="2A00962A" w14:textId="77777777" w:rsidR="00EC7B08" w:rsidRPr="00EC7B08" w:rsidRDefault="00EC7B08" w:rsidP="00EC7B08">
      <w:pPr>
        <w:widowControl w:val="0"/>
        <w:spacing w:after="0" w:line="240" w:lineRule="auto"/>
        <w:ind w:right="137"/>
        <w:rPr>
          <w:rFonts w:ascii="Times New Roman" w:eastAsia="Times New Roman" w:hAnsi="Times New Roman" w:cs="Times New Roman"/>
          <w:color w:val="000000"/>
          <w:kern w:val="0"/>
          <w:sz w:val="24"/>
          <w:szCs w:val="24"/>
          <w:lang w:eastAsia="ru-RU"/>
          <w14:ligatures w14:val="none"/>
        </w:rPr>
      </w:pPr>
      <w:bookmarkStart w:id="21" w:name="_page_274_0"/>
      <w:r w:rsidRPr="00EC7B08">
        <w:rPr>
          <w:rFonts w:ascii="Times New Roman" w:eastAsia="Times New Roman" w:hAnsi="Times New Roman" w:cs="Times New Roman"/>
          <w:color w:val="000000"/>
          <w:kern w:val="0"/>
          <w:sz w:val="24"/>
          <w:szCs w:val="24"/>
          <w:lang w:eastAsia="ru-RU"/>
          <w14:ligatures w14:val="none"/>
        </w:rPr>
        <w:lastRenderedPageBreak/>
        <w:t>по письменному распоряжению работодателя с письменного согласия работника, с дополнительной оплатой и с соблюдением статей 60, 97 и 99 ТК РФ.</w:t>
      </w:r>
    </w:p>
    <w:p w14:paraId="738D8A5E" w14:textId="77777777" w:rsidR="00EC7B08" w:rsidRPr="00EC7B08" w:rsidRDefault="00EC7B08" w:rsidP="00EC7B08">
      <w:pPr>
        <w:widowControl w:val="0"/>
        <w:tabs>
          <w:tab w:val="left" w:pos="842"/>
          <w:tab w:val="left" w:pos="2453"/>
          <w:tab w:val="left" w:pos="4369"/>
          <w:tab w:val="left" w:pos="5581"/>
          <w:tab w:val="left" w:pos="6941"/>
          <w:tab w:val="left" w:pos="7560"/>
          <w:tab w:val="left" w:pos="8497"/>
        </w:tabs>
        <w:spacing w:after="0" w:line="240" w:lineRule="auto"/>
        <w:ind w:right="17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4.1.21. В случае неявки на работу по болезни или другой причине работнику необходимо предупредить руководителя в удобной для него форме. В первый день выхода на работу также</w:t>
      </w:r>
      <w:r w:rsidRPr="00EC7B08">
        <w:rPr>
          <w:rFonts w:ascii="Times New Roman" w:eastAsia="Times New Roman" w:hAnsi="Times New Roman" w:cs="Times New Roman"/>
          <w:color w:val="000000"/>
          <w:kern w:val="0"/>
          <w:sz w:val="24"/>
          <w:szCs w:val="24"/>
          <w:lang w:eastAsia="ru-RU"/>
          <w14:ligatures w14:val="none"/>
        </w:rPr>
        <w:tab/>
        <w:t>предоставить</w:t>
      </w:r>
      <w:r w:rsidRPr="00EC7B08">
        <w:rPr>
          <w:rFonts w:ascii="Times New Roman" w:eastAsia="Times New Roman" w:hAnsi="Times New Roman" w:cs="Times New Roman"/>
          <w:color w:val="000000"/>
          <w:kern w:val="0"/>
          <w:sz w:val="24"/>
          <w:szCs w:val="24"/>
          <w:lang w:eastAsia="ru-RU"/>
          <w14:ligatures w14:val="none"/>
        </w:rPr>
        <w:tab/>
        <w:t>оправдательный</w:t>
      </w:r>
      <w:r w:rsidRPr="00EC7B08">
        <w:rPr>
          <w:rFonts w:ascii="Times New Roman" w:eastAsia="Times New Roman" w:hAnsi="Times New Roman" w:cs="Times New Roman"/>
          <w:color w:val="000000"/>
          <w:kern w:val="0"/>
          <w:sz w:val="24"/>
          <w:szCs w:val="24"/>
          <w:lang w:eastAsia="ru-RU"/>
          <w14:ligatures w14:val="none"/>
        </w:rPr>
        <w:tab/>
        <w:t>документ</w:t>
      </w:r>
      <w:r w:rsidRPr="00EC7B08">
        <w:rPr>
          <w:rFonts w:ascii="Times New Roman" w:eastAsia="Times New Roman" w:hAnsi="Times New Roman" w:cs="Times New Roman"/>
          <w:color w:val="000000"/>
          <w:kern w:val="0"/>
          <w:sz w:val="24"/>
          <w:szCs w:val="24"/>
          <w:lang w:eastAsia="ru-RU"/>
          <w14:ligatures w14:val="none"/>
        </w:rPr>
        <w:tab/>
        <w:t>отсутствия</w:t>
      </w:r>
      <w:r w:rsidRPr="00EC7B08">
        <w:rPr>
          <w:rFonts w:ascii="Times New Roman" w:eastAsia="Times New Roman" w:hAnsi="Times New Roman" w:cs="Times New Roman"/>
          <w:color w:val="000000"/>
          <w:kern w:val="0"/>
          <w:sz w:val="24"/>
          <w:szCs w:val="24"/>
          <w:lang w:eastAsia="ru-RU"/>
          <w14:ligatures w14:val="none"/>
        </w:rPr>
        <w:tab/>
        <w:t>или</w:t>
      </w:r>
      <w:r w:rsidRPr="00EC7B08">
        <w:rPr>
          <w:rFonts w:ascii="Times New Roman" w:eastAsia="Times New Roman" w:hAnsi="Times New Roman" w:cs="Times New Roman"/>
          <w:color w:val="000000"/>
          <w:kern w:val="0"/>
          <w:sz w:val="24"/>
          <w:szCs w:val="24"/>
          <w:lang w:eastAsia="ru-RU"/>
          <w14:ligatures w14:val="none"/>
        </w:rPr>
        <w:tab/>
        <w:t>листок</w:t>
      </w:r>
      <w:r w:rsidRPr="00EC7B08">
        <w:rPr>
          <w:rFonts w:ascii="Times New Roman" w:eastAsia="Times New Roman" w:hAnsi="Times New Roman" w:cs="Times New Roman"/>
          <w:color w:val="000000"/>
          <w:kern w:val="0"/>
          <w:sz w:val="24"/>
          <w:szCs w:val="24"/>
          <w:lang w:eastAsia="ru-RU"/>
          <w14:ligatures w14:val="none"/>
        </w:rPr>
        <w:tab/>
        <w:t>временной нетрудоспособности.</w:t>
      </w:r>
    </w:p>
    <w:p w14:paraId="1802326F" w14:textId="77777777" w:rsidR="00EC7B08" w:rsidRPr="00EC7B08" w:rsidRDefault="00EC7B08" w:rsidP="00EC7B08">
      <w:pPr>
        <w:widowControl w:val="0"/>
        <w:spacing w:after="0" w:line="240" w:lineRule="auto"/>
        <w:ind w:right="17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27559096" w14:textId="77777777" w:rsidR="00EC7B08" w:rsidRPr="00EC7B08" w:rsidRDefault="00EC7B08" w:rsidP="00EC7B08">
      <w:pPr>
        <w:widowControl w:val="0"/>
        <w:spacing w:after="0" w:line="240" w:lineRule="auto"/>
        <w:ind w:right="-20"/>
        <w:rPr>
          <w:rFonts w:ascii="Times New Roman" w:eastAsia="Times New Roman" w:hAnsi="Times New Roman" w:cs="Times New Roman"/>
          <w:b/>
          <w:bCs/>
          <w:i/>
          <w:iCs/>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xml:space="preserve">4.2. </w:t>
      </w:r>
      <w:r w:rsidRPr="00EC7B08">
        <w:rPr>
          <w:rFonts w:ascii="Times New Roman" w:eastAsia="Times New Roman" w:hAnsi="Times New Roman" w:cs="Times New Roman"/>
          <w:b/>
          <w:bCs/>
          <w:i/>
          <w:iCs/>
          <w:color w:val="000000"/>
          <w:kern w:val="0"/>
          <w:sz w:val="24"/>
          <w:szCs w:val="24"/>
          <w:lang w:eastAsia="ru-RU"/>
          <w14:ligatures w14:val="none"/>
        </w:rPr>
        <w:t>Установление педагогической нагрузки педагогических работников:</w:t>
      </w:r>
    </w:p>
    <w:p w14:paraId="1898902E" w14:textId="77777777" w:rsidR="00EC7B08" w:rsidRPr="00EC7B08" w:rsidRDefault="00EC7B08" w:rsidP="00EC7B08">
      <w:pPr>
        <w:widowControl w:val="0"/>
        <w:spacing w:after="0" w:line="240" w:lineRule="auto"/>
        <w:ind w:right="16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раз в год на 1 сентября.</w:t>
      </w:r>
    </w:p>
    <w:p w14:paraId="2FDFE557" w14:textId="77777777" w:rsidR="00EC7B08" w:rsidRPr="00EC7B08" w:rsidRDefault="00EC7B08" w:rsidP="00EC7B08">
      <w:pPr>
        <w:widowControl w:val="0"/>
        <w:spacing w:after="0" w:line="240" w:lineRule="auto"/>
        <w:ind w:right="13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14:paraId="3B6E1006" w14:textId="77777777" w:rsidR="00EC7B08" w:rsidRPr="00EC7B08" w:rsidRDefault="00EC7B08" w:rsidP="00EC7B08">
      <w:pPr>
        <w:widowControl w:val="0"/>
        <w:spacing w:after="0" w:line="240" w:lineRule="auto"/>
        <w:ind w:right="17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14:paraId="086992B8" w14:textId="77777777" w:rsidR="00EC7B08" w:rsidRPr="00EC7B08" w:rsidRDefault="00EC7B08" w:rsidP="00EC7B08">
      <w:pPr>
        <w:widowControl w:val="0"/>
        <w:spacing w:after="0" w:line="240"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4.2.4. Уменьшение педагогической нагрузки педагогических работников без их согласия может осуществляться также в случаях:</w:t>
      </w:r>
    </w:p>
    <w:p w14:paraId="552E5CD5" w14:textId="77777777" w:rsidR="00EC7B08" w:rsidRPr="00EC7B08" w:rsidRDefault="00EC7B08" w:rsidP="00EC7B08">
      <w:pPr>
        <w:widowControl w:val="0"/>
        <w:spacing w:after="0" w:line="275" w:lineRule="auto"/>
        <w:ind w:right="14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временного ее выполнения за работников, находящихся в отпуске по уходу за ребенком, а также отсутствующих в связи с болезнью и по другим причинам;</w:t>
      </w:r>
    </w:p>
    <w:p w14:paraId="6EAC35DC" w14:textId="77777777" w:rsidR="00EC7B08" w:rsidRPr="00EC7B08" w:rsidRDefault="00EC7B08" w:rsidP="00EC7B08">
      <w:pPr>
        <w:widowControl w:val="0"/>
        <w:spacing w:after="0" w:line="275" w:lineRule="auto"/>
        <w:ind w:right="17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14:paraId="5F9B3AFF" w14:textId="77777777" w:rsidR="00EC7B08" w:rsidRPr="00EC7B08" w:rsidRDefault="00EC7B08" w:rsidP="00EC7B08">
      <w:pPr>
        <w:widowControl w:val="0"/>
        <w:tabs>
          <w:tab w:val="left" w:pos="2569"/>
          <w:tab w:val="left" w:pos="3052"/>
          <w:tab w:val="left" w:pos="3980"/>
          <w:tab w:val="left" w:pos="5925"/>
          <w:tab w:val="left" w:pos="7286"/>
          <w:tab w:val="left" w:pos="8102"/>
        </w:tabs>
        <w:spacing w:after="0" w:line="275" w:lineRule="auto"/>
        <w:ind w:right="12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восстановления</w:t>
      </w:r>
      <w:r w:rsidRPr="00EC7B08">
        <w:rPr>
          <w:rFonts w:ascii="Times New Roman" w:eastAsia="Times New Roman" w:hAnsi="Times New Roman" w:cs="Times New Roman"/>
          <w:color w:val="000000"/>
          <w:kern w:val="0"/>
          <w:sz w:val="24"/>
          <w:szCs w:val="24"/>
          <w:lang w:eastAsia="ru-RU"/>
          <w14:ligatures w14:val="none"/>
        </w:rPr>
        <w:tab/>
        <w:t>на</w:t>
      </w:r>
      <w:r w:rsidRPr="00EC7B08">
        <w:rPr>
          <w:rFonts w:ascii="Times New Roman" w:eastAsia="Times New Roman" w:hAnsi="Times New Roman" w:cs="Times New Roman"/>
          <w:color w:val="000000"/>
          <w:kern w:val="0"/>
          <w:sz w:val="24"/>
          <w:szCs w:val="24"/>
          <w:lang w:eastAsia="ru-RU"/>
          <w14:ligatures w14:val="none"/>
        </w:rPr>
        <w:tab/>
        <w:t>работе</w:t>
      </w:r>
      <w:r w:rsidRPr="00EC7B08">
        <w:rPr>
          <w:rFonts w:ascii="Times New Roman" w:eastAsia="Times New Roman" w:hAnsi="Times New Roman" w:cs="Times New Roman"/>
          <w:color w:val="000000"/>
          <w:kern w:val="0"/>
          <w:sz w:val="24"/>
          <w:szCs w:val="24"/>
          <w:lang w:eastAsia="ru-RU"/>
          <w14:ligatures w14:val="none"/>
        </w:rPr>
        <w:tab/>
        <w:t>педагогического</w:t>
      </w:r>
      <w:r w:rsidRPr="00EC7B08">
        <w:rPr>
          <w:rFonts w:ascii="Times New Roman" w:eastAsia="Times New Roman" w:hAnsi="Times New Roman" w:cs="Times New Roman"/>
          <w:color w:val="000000"/>
          <w:kern w:val="0"/>
          <w:sz w:val="24"/>
          <w:szCs w:val="24"/>
          <w:lang w:eastAsia="ru-RU"/>
          <w14:ligatures w14:val="none"/>
        </w:rPr>
        <w:tab/>
        <w:t>работника,</w:t>
      </w:r>
      <w:r w:rsidRPr="00EC7B08">
        <w:rPr>
          <w:rFonts w:ascii="Times New Roman" w:eastAsia="Times New Roman" w:hAnsi="Times New Roman" w:cs="Times New Roman"/>
          <w:color w:val="000000"/>
          <w:kern w:val="0"/>
          <w:sz w:val="24"/>
          <w:szCs w:val="24"/>
          <w:lang w:eastAsia="ru-RU"/>
          <w14:ligatures w14:val="none"/>
        </w:rPr>
        <w:tab/>
        <w:t>ранее</w:t>
      </w:r>
      <w:r w:rsidRPr="00EC7B08">
        <w:rPr>
          <w:rFonts w:ascii="Times New Roman" w:eastAsia="Times New Roman" w:hAnsi="Times New Roman" w:cs="Times New Roman"/>
          <w:color w:val="000000"/>
          <w:kern w:val="0"/>
          <w:sz w:val="24"/>
          <w:szCs w:val="24"/>
          <w:lang w:eastAsia="ru-RU"/>
          <w14:ligatures w14:val="none"/>
        </w:rPr>
        <w:tab/>
        <w:t>выполнявшего педагогическую нагрузку, в установленном законодательством порядке.</w:t>
      </w:r>
    </w:p>
    <w:p w14:paraId="61332F10" w14:textId="77777777" w:rsidR="00EC7B08" w:rsidRPr="00EC7B08" w:rsidRDefault="00EC7B08" w:rsidP="00EC7B08">
      <w:pPr>
        <w:widowControl w:val="0"/>
        <w:spacing w:after="0" w:line="240" w:lineRule="auto"/>
        <w:ind w:right="1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4.2.5. В других случаях любое временное или постоянное изменение (увеличение или уменьшение) у работников объема педагогической нагрузки по 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14:paraId="03A15E45" w14:textId="77777777" w:rsidR="00EC7B08" w:rsidRPr="00EC7B08" w:rsidRDefault="00EC7B08" w:rsidP="00EC7B08">
      <w:pPr>
        <w:widowControl w:val="0"/>
        <w:spacing w:after="0" w:line="240" w:lineRule="auto"/>
        <w:ind w:right="15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4.2.6. Без согласия педагогических работников допускается увеличение объема их педагогической нагрузки на срок до одного месяца в случае временного отсутствия другого работника, если это вызвано чрезвычайными обстоятельствами, исчерпывающий перечень которых предусмотрен ст. 72.2 ТК РФ.</w:t>
      </w:r>
    </w:p>
    <w:p w14:paraId="60AA2E4B" w14:textId="77777777" w:rsidR="00EC7B08" w:rsidRPr="00EC7B08" w:rsidRDefault="00EC7B08" w:rsidP="00EC7B08">
      <w:pPr>
        <w:widowControl w:val="0"/>
        <w:spacing w:after="0" w:line="240" w:lineRule="auto"/>
        <w:ind w:right="16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4.2.7. Обеспечение сохранения объема педагогической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14:paraId="7BBEDA0B" w14:textId="77777777" w:rsidR="00EC7B08" w:rsidRPr="00EC7B08" w:rsidRDefault="00EC7B08" w:rsidP="00EC7B08">
      <w:pPr>
        <w:widowControl w:val="0"/>
        <w:spacing w:after="0" w:line="240" w:lineRule="auto"/>
        <w:ind w:right="15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4.2.8. 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 учебный год осуществляется до ухода их в отпуск с тем, чтобы работники знали, с какой педагогической нагрузкой они будут работать в новом учебном году.</w:t>
      </w:r>
    </w:p>
    <w:p w14:paraId="63BFE04A"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530C604E" w14:textId="77777777" w:rsidR="00EC7B08" w:rsidRPr="00EC7B08" w:rsidRDefault="00EC7B08" w:rsidP="00EC7B08">
      <w:pPr>
        <w:spacing w:after="19" w:line="160" w:lineRule="exact"/>
        <w:rPr>
          <w:rFonts w:ascii="Times New Roman" w:eastAsia="Times New Roman" w:hAnsi="Times New Roman" w:cs="Times New Roman"/>
          <w:kern w:val="0"/>
          <w:sz w:val="16"/>
          <w:szCs w:val="16"/>
          <w:lang w:eastAsia="ru-RU"/>
          <w14:ligatures w14:val="none"/>
        </w:rPr>
      </w:pPr>
    </w:p>
    <w:p w14:paraId="1CD77FFB"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92</w:t>
      </w:r>
      <w:bookmarkEnd w:id="21"/>
    </w:p>
    <w:p w14:paraId="12558C64" w14:textId="77777777" w:rsidR="00EC7B08" w:rsidRPr="00EC7B08" w:rsidRDefault="00EC7B08" w:rsidP="00EC7B08">
      <w:pPr>
        <w:widowControl w:val="0"/>
        <w:tabs>
          <w:tab w:val="left" w:pos="1083"/>
          <w:tab w:val="left" w:pos="2514"/>
          <w:tab w:val="left" w:pos="3522"/>
          <w:tab w:val="left" w:pos="4945"/>
          <w:tab w:val="left" w:pos="6675"/>
          <w:tab w:val="left" w:pos="8291"/>
          <w:tab w:val="left" w:pos="8733"/>
        </w:tabs>
        <w:spacing w:after="0" w:line="240" w:lineRule="auto"/>
        <w:ind w:right="157"/>
        <w:jc w:val="both"/>
        <w:rPr>
          <w:rFonts w:ascii="Times New Roman" w:eastAsia="Times New Roman" w:hAnsi="Times New Roman" w:cs="Times New Roman"/>
          <w:color w:val="000000"/>
          <w:kern w:val="0"/>
          <w:sz w:val="24"/>
          <w:szCs w:val="24"/>
          <w:lang w:eastAsia="ru-RU"/>
          <w14:ligatures w14:val="none"/>
        </w:rPr>
      </w:pPr>
      <w:bookmarkStart w:id="22" w:name="_page_277_0"/>
      <w:r w:rsidRPr="00EC7B08">
        <w:rPr>
          <w:rFonts w:ascii="Times New Roman" w:eastAsia="Times New Roman" w:hAnsi="Times New Roman" w:cs="Times New Roman"/>
          <w:color w:val="000000"/>
          <w:kern w:val="0"/>
          <w:sz w:val="24"/>
          <w:szCs w:val="24"/>
          <w:lang w:eastAsia="ru-RU"/>
          <w14:ligatures w14:val="none"/>
        </w:rPr>
        <w:lastRenderedPageBreak/>
        <w:t>4.2.9. Распределение педагогической нагрузки производится руководителем с учетом мнения</w:t>
      </w:r>
      <w:r w:rsidRPr="00EC7B08">
        <w:rPr>
          <w:rFonts w:ascii="Times New Roman" w:eastAsia="Times New Roman" w:hAnsi="Times New Roman" w:cs="Times New Roman"/>
          <w:color w:val="000000"/>
          <w:kern w:val="0"/>
          <w:sz w:val="24"/>
          <w:szCs w:val="24"/>
          <w:lang w:eastAsia="ru-RU"/>
          <w14:ligatures w14:val="none"/>
        </w:rPr>
        <w:tab/>
        <w:t>выборного</w:t>
      </w:r>
      <w:r w:rsidRPr="00EC7B08">
        <w:rPr>
          <w:rFonts w:ascii="Times New Roman" w:eastAsia="Times New Roman" w:hAnsi="Times New Roman" w:cs="Times New Roman"/>
          <w:color w:val="000000"/>
          <w:kern w:val="0"/>
          <w:sz w:val="24"/>
          <w:szCs w:val="24"/>
          <w:lang w:eastAsia="ru-RU"/>
          <w14:ligatures w14:val="none"/>
        </w:rPr>
        <w:tab/>
        <w:t>органа</w:t>
      </w:r>
      <w:r w:rsidRPr="00EC7B08">
        <w:rPr>
          <w:rFonts w:ascii="Times New Roman" w:eastAsia="Times New Roman" w:hAnsi="Times New Roman" w:cs="Times New Roman"/>
          <w:color w:val="000000"/>
          <w:kern w:val="0"/>
          <w:sz w:val="24"/>
          <w:szCs w:val="24"/>
          <w:lang w:eastAsia="ru-RU"/>
          <w14:ligatures w14:val="none"/>
        </w:rPr>
        <w:tab/>
        <w:t>первичной</w:t>
      </w:r>
      <w:r w:rsidRPr="00EC7B08">
        <w:rPr>
          <w:rFonts w:ascii="Times New Roman" w:eastAsia="Times New Roman" w:hAnsi="Times New Roman" w:cs="Times New Roman"/>
          <w:color w:val="000000"/>
          <w:kern w:val="0"/>
          <w:sz w:val="24"/>
          <w:szCs w:val="24"/>
          <w:lang w:eastAsia="ru-RU"/>
          <w14:ligatures w14:val="none"/>
        </w:rPr>
        <w:tab/>
        <w:t>профсоюзной</w:t>
      </w:r>
      <w:r w:rsidRPr="00EC7B08">
        <w:rPr>
          <w:rFonts w:ascii="Times New Roman" w:eastAsia="Times New Roman" w:hAnsi="Times New Roman" w:cs="Times New Roman"/>
          <w:color w:val="000000"/>
          <w:kern w:val="0"/>
          <w:sz w:val="24"/>
          <w:szCs w:val="24"/>
          <w:lang w:eastAsia="ru-RU"/>
          <w14:ligatures w14:val="none"/>
        </w:rPr>
        <w:tab/>
        <w:t>организации</w:t>
      </w:r>
      <w:r w:rsidRPr="00EC7B08">
        <w:rPr>
          <w:rFonts w:ascii="Times New Roman" w:eastAsia="Times New Roman" w:hAnsi="Times New Roman" w:cs="Times New Roman"/>
          <w:color w:val="000000"/>
          <w:kern w:val="0"/>
          <w:sz w:val="24"/>
          <w:szCs w:val="24"/>
          <w:lang w:eastAsia="ru-RU"/>
          <w14:ligatures w14:val="none"/>
        </w:rPr>
        <w:tab/>
        <w:t>в</w:t>
      </w:r>
      <w:r w:rsidRPr="00EC7B08">
        <w:rPr>
          <w:rFonts w:ascii="Times New Roman" w:eastAsia="Times New Roman" w:hAnsi="Times New Roman" w:cs="Times New Roman"/>
          <w:color w:val="000000"/>
          <w:kern w:val="0"/>
          <w:sz w:val="24"/>
          <w:szCs w:val="24"/>
          <w:lang w:eastAsia="ru-RU"/>
          <w14:ligatures w14:val="none"/>
        </w:rPr>
        <w:tab/>
        <w:t>порядке, предусмотренном ст. 372 ТК РФ.</w:t>
      </w:r>
    </w:p>
    <w:p w14:paraId="76F78163" w14:textId="77777777" w:rsidR="00EC7B08" w:rsidRPr="00EC7B08" w:rsidRDefault="00EC7B08" w:rsidP="00EC7B08">
      <w:pPr>
        <w:widowControl w:val="0"/>
        <w:spacing w:after="0" w:line="240" w:lineRule="auto"/>
        <w:ind w:right="12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4.2.10. Педагогическая нагрузка на определенный срок, в том числе только на учебный год, может быть установлена в следующих случаях:</w:t>
      </w:r>
    </w:p>
    <w:p w14:paraId="102BA17D" w14:textId="77777777" w:rsidR="00EC7B08" w:rsidRPr="00EC7B08" w:rsidRDefault="00EC7B08" w:rsidP="00EC7B08">
      <w:pPr>
        <w:widowControl w:val="0"/>
        <w:spacing w:after="0" w:line="275" w:lineRule="auto"/>
        <w:ind w:right="12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для выполнения педагогической нагрузки педагогических работников, находящихся в отпуске по уходу за ребенком;</w:t>
      </w:r>
    </w:p>
    <w:p w14:paraId="74DEE8E3" w14:textId="77777777" w:rsidR="00EC7B08" w:rsidRPr="00EC7B08" w:rsidRDefault="00EC7B08" w:rsidP="00EC7B08">
      <w:pPr>
        <w:widowControl w:val="0"/>
        <w:tabs>
          <w:tab w:val="left" w:pos="1447"/>
          <w:tab w:val="left" w:pos="3078"/>
          <w:tab w:val="left" w:pos="5071"/>
          <w:tab w:val="left" w:pos="6370"/>
          <w:tab w:val="left" w:pos="8362"/>
        </w:tabs>
        <w:spacing w:after="0" w:line="275" w:lineRule="auto"/>
        <w:ind w:right="13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для</w:t>
      </w:r>
      <w:r w:rsidRPr="00EC7B08">
        <w:rPr>
          <w:rFonts w:ascii="Times New Roman" w:eastAsia="Times New Roman" w:hAnsi="Times New Roman" w:cs="Times New Roman"/>
          <w:color w:val="000000"/>
          <w:kern w:val="0"/>
          <w:sz w:val="24"/>
          <w:szCs w:val="24"/>
          <w:lang w:eastAsia="ru-RU"/>
          <w14:ligatures w14:val="none"/>
        </w:rPr>
        <w:tab/>
        <w:t>выполнения</w:t>
      </w:r>
      <w:r w:rsidRPr="00EC7B08">
        <w:rPr>
          <w:rFonts w:ascii="Times New Roman" w:eastAsia="Times New Roman" w:hAnsi="Times New Roman" w:cs="Times New Roman"/>
          <w:color w:val="000000"/>
          <w:kern w:val="0"/>
          <w:sz w:val="24"/>
          <w:szCs w:val="24"/>
          <w:lang w:eastAsia="ru-RU"/>
          <w14:ligatures w14:val="none"/>
        </w:rPr>
        <w:tab/>
        <w:t>педагогической</w:t>
      </w:r>
      <w:r w:rsidRPr="00EC7B08">
        <w:rPr>
          <w:rFonts w:ascii="Times New Roman" w:eastAsia="Times New Roman" w:hAnsi="Times New Roman" w:cs="Times New Roman"/>
          <w:color w:val="000000"/>
          <w:kern w:val="0"/>
          <w:sz w:val="24"/>
          <w:szCs w:val="24"/>
          <w:lang w:eastAsia="ru-RU"/>
          <w14:ligatures w14:val="none"/>
        </w:rPr>
        <w:tab/>
        <w:t>нагрузки</w:t>
      </w:r>
      <w:r w:rsidRPr="00EC7B08">
        <w:rPr>
          <w:rFonts w:ascii="Times New Roman" w:eastAsia="Times New Roman" w:hAnsi="Times New Roman" w:cs="Times New Roman"/>
          <w:color w:val="000000"/>
          <w:kern w:val="0"/>
          <w:sz w:val="24"/>
          <w:szCs w:val="24"/>
          <w:lang w:eastAsia="ru-RU"/>
          <w14:ligatures w14:val="none"/>
        </w:rPr>
        <w:tab/>
        <w:t>педагогических</w:t>
      </w:r>
      <w:r w:rsidRPr="00EC7B08">
        <w:rPr>
          <w:rFonts w:ascii="Times New Roman" w:eastAsia="Times New Roman" w:hAnsi="Times New Roman" w:cs="Times New Roman"/>
          <w:color w:val="000000"/>
          <w:kern w:val="0"/>
          <w:sz w:val="24"/>
          <w:szCs w:val="24"/>
          <w:lang w:eastAsia="ru-RU"/>
          <w14:ligatures w14:val="none"/>
        </w:rPr>
        <w:tab/>
        <w:t>работников, отсутствующих в связи с болезнью и по другим причинам;</w:t>
      </w:r>
    </w:p>
    <w:p w14:paraId="26993A50" w14:textId="77777777" w:rsidR="00EC7B08" w:rsidRPr="00EC7B08" w:rsidRDefault="00EC7B08" w:rsidP="00EC7B08">
      <w:pPr>
        <w:widowControl w:val="0"/>
        <w:spacing w:after="0" w:line="275" w:lineRule="auto"/>
        <w:ind w:right="17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
    <w:p w14:paraId="5F5ECDA0" w14:textId="77777777" w:rsidR="00EC7B08" w:rsidRPr="00EC7B08" w:rsidRDefault="00EC7B08" w:rsidP="00EC7B08">
      <w:pPr>
        <w:widowControl w:val="0"/>
        <w:spacing w:after="0" w:line="240" w:lineRule="auto"/>
        <w:ind w:right="16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4.2.11. Руководитель и работники МБДОУ «Детский сад № 33»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14:paraId="530366AA" w14:textId="77777777" w:rsidR="00EC7B08" w:rsidRPr="00EC7B08" w:rsidRDefault="00EC7B08" w:rsidP="00EC7B08">
      <w:pPr>
        <w:widowControl w:val="0"/>
        <w:spacing w:after="0" w:line="240" w:lineRule="auto"/>
        <w:ind w:right="12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4.2.12. Выплата заработной платы в МБДОУ «Детский сад № 33» производится два раза в месяц: за первую половину 25-го числа текущего месяца, за вторую половину – 10-го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14:paraId="4486650B" w14:textId="77777777" w:rsidR="00EC7B08" w:rsidRPr="00EC7B08" w:rsidRDefault="00EC7B08" w:rsidP="00EC7B08">
      <w:pPr>
        <w:widowControl w:val="0"/>
        <w:spacing w:after="0" w:line="240" w:lineRule="auto"/>
        <w:ind w:right="-20"/>
        <w:rPr>
          <w:rFonts w:ascii="Times New Roman" w:eastAsia="Times New Roman" w:hAnsi="Times New Roman" w:cs="Times New Roman"/>
          <w:b/>
          <w:bCs/>
          <w:i/>
          <w:i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 xml:space="preserve">4.3. </w:t>
      </w:r>
      <w:r w:rsidRPr="00EC7B08">
        <w:rPr>
          <w:rFonts w:ascii="Times New Roman" w:eastAsia="Times New Roman" w:hAnsi="Times New Roman" w:cs="Times New Roman"/>
          <w:b/>
          <w:bCs/>
          <w:i/>
          <w:iCs/>
          <w:color w:val="000000"/>
          <w:kern w:val="0"/>
          <w:sz w:val="24"/>
          <w:szCs w:val="24"/>
          <w:lang w:eastAsia="ru-RU"/>
          <w14:ligatures w14:val="none"/>
        </w:rPr>
        <w:t>Время отдыха:</w:t>
      </w:r>
    </w:p>
    <w:p w14:paraId="72DF364D" w14:textId="77777777" w:rsidR="00EC7B08" w:rsidRPr="00EC7B08" w:rsidRDefault="00EC7B08" w:rsidP="00EC7B08">
      <w:pPr>
        <w:widowControl w:val="0"/>
        <w:spacing w:after="0" w:line="240"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783329F8"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Видами времени отдыха являются:</w:t>
      </w:r>
    </w:p>
    <w:p w14:paraId="5DDE14FD" w14:textId="77777777" w:rsidR="00EC7B08" w:rsidRPr="00EC7B08" w:rsidRDefault="00EC7B08" w:rsidP="00EC7B08">
      <w:pPr>
        <w:widowControl w:val="0"/>
        <w:spacing w:before="1" w:after="0" w:line="275" w:lineRule="auto"/>
        <w:ind w:right="363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выходные дни (еженедельный непрерывный отдых); • нерабочие праздничные дни;</w:t>
      </w:r>
    </w:p>
    <w:p w14:paraId="2BD81E87" w14:textId="77777777" w:rsidR="00EC7B08" w:rsidRPr="00EC7B08" w:rsidRDefault="00EC7B08" w:rsidP="00EC7B08">
      <w:pPr>
        <w:widowControl w:val="0"/>
        <w:spacing w:after="0" w:line="275" w:lineRule="auto"/>
        <w:ind w:right="520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ежедневный (междусменный) отдых; • отпуска.</w:t>
      </w:r>
    </w:p>
    <w:p w14:paraId="1D17FB1C" w14:textId="77777777" w:rsidR="00EC7B08" w:rsidRPr="00EC7B08" w:rsidRDefault="00EC7B08" w:rsidP="00EC7B08">
      <w:pPr>
        <w:widowControl w:val="0"/>
        <w:spacing w:after="0" w:line="240" w:lineRule="auto"/>
        <w:ind w:right="5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4.3.2. Работникам МБДОУ «Детский сад № 33» в соответствии со статьей 108 ТК РФ в течение рабочего дня предоставляется перерыв для отдыха и приёма пищи от 30 минут до 1 часа (в соответствии с графиком работы сотрудников), который в рабочее время не включается.</w:t>
      </w:r>
    </w:p>
    <w:p w14:paraId="3C092163" w14:textId="77777777" w:rsidR="00EC7B08" w:rsidRPr="00EC7B08" w:rsidRDefault="00EC7B08" w:rsidP="00EC7B08">
      <w:pPr>
        <w:widowControl w:val="0"/>
        <w:spacing w:after="0" w:line="240" w:lineRule="auto"/>
        <w:ind w:right="2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Если продолжительность ежедневной работы не превышает 4 часов, то перерыв на отдых и приём пищи может не предоставляться.</w:t>
      </w:r>
    </w:p>
    <w:p w14:paraId="45529FFE" w14:textId="77777777" w:rsidR="00EC7B08" w:rsidRPr="00EC7B08" w:rsidRDefault="00EC7B08" w:rsidP="00EC7B08">
      <w:pPr>
        <w:widowControl w:val="0"/>
        <w:tabs>
          <w:tab w:val="left" w:pos="1477"/>
          <w:tab w:val="left" w:pos="3336"/>
          <w:tab w:val="left" w:pos="4943"/>
          <w:tab w:val="left" w:pos="5956"/>
          <w:tab w:val="left" w:pos="6799"/>
          <w:tab w:val="left" w:pos="8536"/>
          <w:tab w:val="left" w:pos="9498"/>
        </w:tabs>
        <w:spacing w:after="0" w:line="240" w:lineRule="auto"/>
        <w:ind w:right="17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w:t>
      </w:r>
      <w:r w:rsidRPr="00EC7B08">
        <w:rPr>
          <w:rFonts w:ascii="Times New Roman" w:eastAsia="Times New Roman" w:hAnsi="Times New Roman" w:cs="Times New Roman"/>
          <w:color w:val="000000"/>
          <w:kern w:val="0"/>
          <w:sz w:val="24"/>
          <w:szCs w:val="24"/>
          <w:lang w:eastAsia="ru-RU"/>
          <w14:ligatures w14:val="none"/>
        </w:rPr>
        <w:tab/>
        <w:t>обеспечивается</w:t>
      </w:r>
      <w:r w:rsidRPr="00EC7B08">
        <w:rPr>
          <w:rFonts w:ascii="Times New Roman" w:eastAsia="Times New Roman" w:hAnsi="Times New Roman" w:cs="Times New Roman"/>
          <w:color w:val="000000"/>
          <w:kern w:val="0"/>
          <w:sz w:val="24"/>
          <w:szCs w:val="24"/>
          <w:lang w:eastAsia="ru-RU"/>
          <w14:ligatures w14:val="none"/>
        </w:rPr>
        <w:tab/>
        <w:t>возможность</w:t>
      </w:r>
      <w:r w:rsidRPr="00EC7B08">
        <w:rPr>
          <w:rFonts w:ascii="Times New Roman" w:eastAsia="Times New Roman" w:hAnsi="Times New Roman" w:cs="Times New Roman"/>
          <w:color w:val="000000"/>
          <w:kern w:val="0"/>
          <w:sz w:val="24"/>
          <w:szCs w:val="24"/>
          <w:lang w:eastAsia="ru-RU"/>
          <w14:ligatures w14:val="none"/>
        </w:rPr>
        <w:tab/>
        <w:t>приема</w:t>
      </w:r>
      <w:r w:rsidRPr="00EC7B08">
        <w:rPr>
          <w:rFonts w:ascii="Times New Roman" w:eastAsia="Times New Roman" w:hAnsi="Times New Roman" w:cs="Times New Roman"/>
          <w:color w:val="000000"/>
          <w:kern w:val="0"/>
          <w:sz w:val="24"/>
          <w:szCs w:val="24"/>
          <w:lang w:eastAsia="ru-RU"/>
          <w14:ligatures w14:val="none"/>
        </w:rPr>
        <w:tab/>
        <w:t>пищи</w:t>
      </w:r>
      <w:r w:rsidRPr="00EC7B08">
        <w:rPr>
          <w:rFonts w:ascii="Times New Roman" w:eastAsia="Times New Roman" w:hAnsi="Times New Roman" w:cs="Times New Roman"/>
          <w:color w:val="000000"/>
          <w:kern w:val="0"/>
          <w:sz w:val="24"/>
          <w:szCs w:val="24"/>
          <w:lang w:eastAsia="ru-RU"/>
          <w14:ligatures w14:val="none"/>
        </w:rPr>
        <w:tab/>
        <w:t>одновременно</w:t>
      </w:r>
      <w:r w:rsidRPr="00EC7B08">
        <w:rPr>
          <w:rFonts w:ascii="Times New Roman" w:eastAsia="Times New Roman" w:hAnsi="Times New Roman" w:cs="Times New Roman"/>
          <w:color w:val="000000"/>
          <w:kern w:val="0"/>
          <w:sz w:val="24"/>
          <w:szCs w:val="24"/>
          <w:lang w:eastAsia="ru-RU"/>
          <w14:ligatures w14:val="none"/>
        </w:rPr>
        <w:tab/>
        <w:t>вместе</w:t>
      </w:r>
      <w:r w:rsidRPr="00EC7B08">
        <w:rPr>
          <w:rFonts w:ascii="Times New Roman" w:eastAsia="Times New Roman" w:hAnsi="Times New Roman" w:cs="Times New Roman"/>
          <w:color w:val="000000"/>
          <w:kern w:val="0"/>
          <w:sz w:val="24"/>
          <w:szCs w:val="24"/>
          <w:lang w:eastAsia="ru-RU"/>
          <w14:ligatures w14:val="none"/>
        </w:rPr>
        <w:tab/>
        <w:t>с воспитанниками.</w:t>
      </w:r>
    </w:p>
    <w:p w14:paraId="0DD0A2A0" w14:textId="77777777" w:rsidR="00EC7B08" w:rsidRPr="00EC7B08" w:rsidRDefault="00EC7B08" w:rsidP="00EC7B08">
      <w:pPr>
        <w:widowControl w:val="0"/>
        <w:spacing w:after="0" w:line="240" w:lineRule="auto"/>
        <w:ind w:right="16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4.3.3. При составлении графиков работы работников МБДОУ «Детский сад № 33»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нормативными правовыми актами Российской Федерации.</w:t>
      </w:r>
    </w:p>
    <w:p w14:paraId="17FB9551"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4.3.4. Работа в выходные и нерабочие праздничные дни запрещается.</w:t>
      </w:r>
    </w:p>
    <w:p w14:paraId="299BF8F4" w14:textId="77777777" w:rsidR="00EC7B08" w:rsidRPr="00EC7B08" w:rsidRDefault="00EC7B08" w:rsidP="00EC7B08">
      <w:pPr>
        <w:widowControl w:val="0"/>
        <w:spacing w:after="0" w:line="240" w:lineRule="auto"/>
        <w:ind w:right="16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14:paraId="5FAA68C7" w14:textId="77777777" w:rsidR="00EC7B08" w:rsidRPr="00EC7B08" w:rsidRDefault="00EC7B08" w:rsidP="00EC7B08">
      <w:pPr>
        <w:widowControl w:val="0"/>
        <w:spacing w:after="0" w:line="240" w:lineRule="auto"/>
        <w:ind w:right="14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4.3.5. Работа в выходные и нерабочие праздничные оплачивается не менее чем в двойном размере.</w:t>
      </w:r>
    </w:p>
    <w:p w14:paraId="278286B7" w14:textId="77777777" w:rsidR="00EC7B08" w:rsidRPr="00EC7B08" w:rsidRDefault="00EC7B08" w:rsidP="00EC7B08">
      <w:pPr>
        <w:spacing w:after="15" w:line="240" w:lineRule="exact"/>
        <w:rPr>
          <w:rFonts w:ascii="Times New Roman" w:eastAsia="Times New Roman" w:hAnsi="Times New Roman" w:cs="Times New Roman"/>
          <w:kern w:val="0"/>
          <w:sz w:val="24"/>
          <w:szCs w:val="24"/>
          <w:lang w:eastAsia="ru-RU"/>
          <w14:ligatures w14:val="none"/>
        </w:rPr>
      </w:pPr>
    </w:p>
    <w:p w14:paraId="5576EDF3"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93</w:t>
      </w:r>
      <w:bookmarkEnd w:id="22"/>
    </w:p>
    <w:p w14:paraId="4E936A74" w14:textId="77777777" w:rsidR="00EC7B08" w:rsidRPr="00EC7B08" w:rsidRDefault="00EC7B08" w:rsidP="00EC7B08">
      <w:pPr>
        <w:widowControl w:val="0"/>
        <w:spacing w:after="0" w:line="240" w:lineRule="auto"/>
        <w:ind w:right="182"/>
        <w:jc w:val="both"/>
        <w:rPr>
          <w:rFonts w:ascii="Times New Roman" w:eastAsia="Times New Roman" w:hAnsi="Times New Roman" w:cs="Times New Roman"/>
          <w:color w:val="000000"/>
          <w:kern w:val="0"/>
          <w:sz w:val="24"/>
          <w:szCs w:val="24"/>
          <w:lang w:eastAsia="ru-RU"/>
          <w14:ligatures w14:val="none"/>
        </w:rPr>
      </w:pPr>
      <w:bookmarkStart w:id="23" w:name="_page_280_0"/>
      <w:r w:rsidRPr="00EC7B08">
        <w:rPr>
          <w:rFonts w:ascii="Times New Roman" w:eastAsia="Times New Roman" w:hAnsi="Times New Roman" w:cs="Times New Roman"/>
          <w:color w:val="000000"/>
          <w:kern w:val="0"/>
          <w:sz w:val="24"/>
          <w:szCs w:val="24"/>
          <w:lang w:eastAsia="ru-RU"/>
          <w14:ligatures w14:val="none"/>
        </w:rPr>
        <w:lastRenderedPageBreak/>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14:paraId="0867C28E" w14:textId="77777777" w:rsidR="00EC7B08" w:rsidRPr="00EC7B08" w:rsidRDefault="00EC7B08" w:rsidP="00EC7B08">
      <w:pPr>
        <w:widowControl w:val="0"/>
        <w:spacing w:after="0" w:line="240" w:lineRule="auto"/>
        <w:ind w:right="1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14:paraId="0F9F6FF8"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4.3.7. Работникам МБДОУ «Детский сад № 33» предоставляются:</w:t>
      </w:r>
    </w:p>
    <w:p w14:paraId="72974147" w14:textId="77777777" w:rsidR="00EC7B08" w:rsidRPr="00EC7B08" w:rsidRDefault="00EC7B08" w:rsidP="00EC7B08">
      <w:pPr>
        <w:widowControl w:val="0"/>
        <w:spacing w:after="0" w:line="275" w:lineRule="auto"/>
        <w:ind w:right="19"/>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ежегодные основные оплачиваемые отпуска продолжительностью 28 календарных дней;</w:t>
      </w:r>
    </w:p>
    <w:p w14:paraId="2FB025DF" w14:textId="77777777" w:rsidR="00EC7B08" w:rsidRPr="00EC7B08" w:rsidRDefault="00EC7B08" w:rsidP="00EC7B08">
      <w:pPr>
        <w:widowControl w:val="0"/>
        <w:spacing w:after="0" w:line="275" w:lineRule="auto"/>
        <w:ind w:right="7"/>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работающим инвалидам установлен ежегодный основной отпуск продолжительностью не менее 30 календарных дней (ст. 23 Федерального закона от 24.11.1995 № 181-ФЗ «О социальной защите инвалидов в РФ»);</w:t>
      </w:r>
    </w:p>
    <w:p w14:paraId="13A9B734" w14:textId="77777777" w:rsidR="00EC7B08" w:rsidRPr="00EC7B08" w:rsidRDefault="00EC7B08" w:rsidP="00EC7B08">
      <w:pPr>
        <w:widowControl w:val="0"/>
        <w:spacing w:after="0" w:line="275"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OpenSymbol" w:eastAsia="OpenSymbol" w:hAnsi="OpenSymbol" w:cs="OpenSymbol"/>
          <w:color w:val="000000"/>
          <w:kern w:val="0"/>
          <w:sz w:val="24"/>
          <w:szCs w:val="24"/>
          <w:lang w:eastAsia="ru-RU"/>
          <w14:ligatures w14:val="none"/>
        </w:rPr>
        <w:t xml:space="preserve"> </w:t>
      </w:r>
      <w:r w:rsidRPr="00EC7B08">
        <w:rPr>
          <w:rFonts w:ascii="Times New Roman" w:eastAsia="Times New Roman" w:hAnsi="Times New Roman" w:cs="Times New Roman"/>
          <w:color w:val="000000"/>
          <w:kern w:val="0"/>
          <w:sz w:val="24"/>
          <w:szCs w:val="24"/>
          <w:lang w:eastAsia="ru-RU"/>
          <w14:ligatures w14:val="none"/>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14:paraId="70E5FB89" w14:textId="77777777" w:rsidR="00EC7B08" w:rsidRPr="00EC7B08" w:rsidRDefault="00EC7B08" w:rsidP="00EC7B08">
      <w:pPr>
        <w:widowControl w:val="0"/>
        <w:spacing w:after="0" w:line="240" w:lineRule="auto"/>
        <w:ind w:right="6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14:paraId="41EFB912" w14:textId="77777777" w:rsidR="00EC7B08" w:rsidRPr="00EC7B08" w:rsidRDefault="00EC7B08" w:rsidP="00EC7B08">
      <w:pPr>
        <w:widowControl w:val="0"/>
        <w:tabs>
          <w:tab w:val="left" w:pos="1404"/>
          <w:tab w:val="left" w:pos="2635"/>
          <w:tab w:val="left" w:pos="4173"/>
          <w:tab w:val="left" w:pos="5930"/>
          <w:tab w:val="left" w:pos="6892"/>
          <w:tab w:val="left" w:pos="9372"/>
        </w:tabs>
        <w:spacing w:after="0" w:line="240" w:lineRule="auto"/>
        <w:ind w:right="154"/>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4.3.8. Педагогическим работникам МБДОУ «Детский сад № 33» предоставляется ежегодный</w:t>
      </w:r>
      <w:r w:rsidRPr="00EC7B08">
        <w:rPr>
          <w:rFonts w:ascii="Times New Roman" w:eastAsia="Times New Roman" w:hAnsi="Times New Roman" w:cs="Times New Roman"/>
          <w:color w:val="000000"/>
          <w:kern w:val="0"/>
          <w:sz w:val="24"/>
          <w:szCs w:val="24"/>
          <w:lang w:eastAsia="ru-RU"/>
          <w14:ligatures w14:val="none"/>
        </w:rPr>
        <w:tab/>
        <w:t>основной</w:t>
      </w:r>
      <w:r w:rsidRPr="00EC7B08">
        <w:rPr>
          <w:rFonts w:ascii="Times New Roman" w:eastAsia="Times New Roman" w:hAnsi="Times New Roman" w:cs="Times New Roman"/>
          <w:color w:val="000000"/>
          <w:kern w:val="0"/>
          <w:sz w:val="24"/>
          <w:szCs w:val="24"/>
          <w:lang w:eastAsia="ru-RU"/>
          <w14:ligatures w14:val="none"/>
        </w:rPr>
        <w:tab/>
        <w:t>удлиненный</w:t>
      </w:r>
      <w:r w:rsidRPr="00EC7B08">
        <w:rPr>
          <w:rFonts w:ascii="Times New Roman" w:eastAsia="Times New Roman" w:hAnsi="Times New Roman" w:cs="Times New Roman"/>
          <w:color w:val="000000"/>
          <w:kern w:val="0"/>
          <w:sz w:val="24"/>
          <w:szCs w:val="24"/>
          <w:lang w:eastAsia="ru-RU"/>
          <w14:ligatures w14:val="none"/>
        </w:rPr>
        <w:tab/>
        <w:t>оплачиваемый</w:t>
      </w:r>
      <w:r w:rsidRPr="00EC7B08">
        <w:rPr>
          <w:rFonts w:ascii="Times New Roman" w:eastAsia="Times New Roman" w:hAnsi="Times New Roman" w:cs="Times New Roman"/>
          <w:color w:val="000000"/>
          <w:kern w:val="0"/>
          <w:sz w:val="24"/>
          <w:szCs w:val="24"/>
          <w:lang w:eastAsia="ru-RU"/>
          <w14:ligatures w14:val="none"/>
        </w:rPr>
        <w:tab/>
        <w:t>отпуск</w:t>
      </w:r>
      <w:r w:rsidRPr="00EC7B08">
        <w:rPr>
          <w:rFonts w:ascii="Times New Roman" w:eastAsia="Times New Roman" w:hAnsi="Times New Roman" w:cs="Times New Roman"/>
          <w:color w:val="000000"/>
          <w:kern w:val="0"/>
          <w:sz w:val="24"/>
          <w:szCs w:val="24"/>
          <w:lang w:eastAsia="ru-RU"/>
          <w14:ligatures w14:val="none"/>
        </w:rPr>
        <w:tab/>
        <w:t>продолжительностью</w:t>
      </w:r>
      <w:r w:rsidRPr="00EC7B08">
        <w:rPr>
          <w:rFonts w:ascii="Times New Roman" w:eastAsia="Times New Roman" w:hAnsi="Times New Roman" w:cs="Times New Roman"/>
          <w:color w:val="000000"/>
          <w:kern w:val="0"/>
          <w:sz w:val="24"/>
          <w:szCs w:val="24"/>
          <w:lang w:eastAsia="ru-RU"/>
          <w14:ligatures w14:val="none"/>
        </w:rPr>
        <w:tab/>
        <w:t>42 календарных дня, учителям-логопедам, учителям- дефектологам, воспитателям, педагогам, специалистам, осуществляющим педагогическую деятельность, в группе с компенсирующей направленностью и логопедических группах, а также работающих с детьми- инвалидами -56 календарных дней.</w:t>
      </w:r>
    </w:p>
    <w:p w14:paraId="249BBC96" w14:textId="77777777" w:rsidR="00EC7B08" w:rsidRPr="00EC7B08" w:rsidRDefault="00EC7B08" w:rsidP="00EC7B08">
      <w:pPr>
        <w:widowControl w:val="0"/>
        <w:spacing w:after="0" w:line="240"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w:t>
      </w:r>
    </w:p>
    <w:p w14:paraId="059E8031" w14:textId="77777777" w:rsidR="00EC7B08" w:rsidRPr="00EC7B08" w:rsidRDefault="00EC7B08" w:rsidP="00EC7B08">
      <w:pPr>
        <w:widowControl w:val="0"/>
        <w:tabs>
          <w:tab w:val="left" w:pos="1913"/>
          <w:tab w:val="left" w:pos="3109"/>
          <w:tab w:val="left" w:pos="5045"/>
          <w:tab w:val="left" w:pos="6642"/>
          <w:tab w:val="left" w:pos="7824"/>
          <w:tab w:val="left" w:pos="9467"/>
        </w:tabs>
        <w:spacing w:after="0" w:line="240" w:lineRule="auto"/>
        <w:ind w:right="1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w:t>
      </w:r>
      <w:r w:rsidRPr="00EC7B08">
        <w:rPr>
          <w:rFonts w:ascii="Times New Roman" w:eastAsia="Times New Roman" w:hAnsi="Times New Roman" w:cs="Times New Roman"/>
          <w:color w:val="000000"/>
          <w:kern w:val="0"/>
          <w:sz w:val="24"/>
          <w:szCs w:val="24"/>
          <w:lang w:eastAsia="ru-RU"/>
          <w14:ligatures w14:val="none"/>
        </w:rPr>
        <w:tab/>
        <w:t>отпуску,</w:t>
      </w:r>
      <w:r w:rsidRPr="00EC7B08">
        <w:rPr>
          <w:rFonts w:ascii="Times New Roman" w:eastAsia="Times New Roman" w:hAnsi="Times New Roman" w:cs="Times New Roman"/>
          <w:color w:val="000000"/>
          <w:kern w:val="0"/>
          <w:sz w:val="24"/>
          <w:szCs w:val="24"/>
          <w:lang w:eastAsia="ru-RU"/>
          <w14:ligatures w14:val="none"/>
        </w:rPr>
        <w:tab/>
        <w:t>предоставление</w:t>
      </w:r>
      <w:r w:rsidRPr="00EC7B08">
        <w:rPr>
          <w:rFonts w:ascii="Times New Roman" w:eastAsia="Times New Roman" w:hAnsi="Times New Roman" w:cs="Times New Roman"/>
          <w:color w:val="000000"/>
          <w:kern w:val="0"/>
          <w:sz w:val="24"/>
          <w:szCs w:val="24"/>
          <w:lang w:eastAsia="ru-RU"/>
          <w14:ligatures w14:val="none"/>
        </w:rPr>
        <w:tab/>
        <w:t>длительного</w:t>
      </w:r>
      <w:r w:rsidRPr="00EC7B08">
        <w:rPr>
          <w:rFonts w:ascii="Times New Roman" w:eastAsia="Times New Roman" w:hAnsi="Times New Roman" w:cs="Times New Roman"/>
          <w:color w:val="000000"/>
          <w:kern w:val="0"/>
          <w:sz w:val="24"/>
          <w:szCs w:val="24"/>
          <w:lang w:eastAsia="ru-RU"/>
          <w14:ligatures w14:val="none"/>
        </w:rPr>
        <w:tab/>
        <w:t>отпуска,</w:t>
      </w:r>
      <w:r w:rsidRPr="00EC7B08">
        <w:rPr>
          <w:rFonts w:ascii="Times New Roman" w:eastAsia="Times New Roman" w:hAnsi="Times New Roman" w:cs="Times New Roman"/>
          <w:color w:val="000000"/>
          <w:kern w:val="0"/>
          <w:sz w:val="24"/>
          <w:szCs w:val="24"/>
          <w:lang w:eastAsia="ru-RU"/>
          <w14:ligatures w14:val="none"/>
        </w:rPr>
        <w:tab/>
        <w:t>работающим</w:t>
      </w:r>
      <w:r w:rsidRPr="00EC7B08">
        <w:rPr>
          <w:rFonts w:ascii="Times New Roman" w:eastAsia="Times New Roman" w:hAnsi="Times New Roman" w:cs="Times New Roman"/>
          <w:color w:val="000000"/>
          <w:kern w:val="0"/>
          <w:sz w:val="24"/>
          <w:szCs w:val="24"/>
          <w:lang w:eastAsia="ru-RU"/>
          <w14:ligatures w14:val="none"/>
        </w:rPr>
        <w:tab/>
        <w:t>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
    <w:p w14:paraId="2CA88608" w14:textId="77777777" w:rsidR="00EC7B08" w:rsidRPr="00EC7B08" w:rsidRDefault="00EC7B08" w:rsidP="00EC7B08">
      <w:pPr>
        <w:widowControl w:val="0"/>
        <w:spacing w:after="0" w:line="240" w:lineRule="auto"/>
        <w:ind w:right="2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14:paraId="582ABD84" w14:textId="77777777" w:rsidR="00EC7B08" w:rsidRPr="00EC7B08" w:rsidRDefault="00EC7B08" w:rsidP="00EC7B08">
      <w:pPr>
        <w:widowControl w:val="0"/>
        <w:spacing w:after="0" w:line="240" w:lineRule="auto"/>
        <w:ind w:right="1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За педагогическими работниками, находящимися в длительном отпуске, сохраняется место работы (должность).</w:t>
      </w:r>
    </w:p>
    <w:p w14:paraId="7AB55E45" w14:textId="77777777" w:rsidR="00EC7B08" w:rsidRPr="00EC7B08" w:rsidRDefault="00EC7B08" w:rsidP="00EC7B08">
      <w:pPr>
        <w:widowControl w:val="0"/>
        <w:spacing w:after="0" w:line="240"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1AEE7DCC" w14:textId="77777777" w:rsidR="00EC7B08" w:rsidRPr="00EC7B08" w:rsidRDefault="00EC7B08" w:rsidP="00EC7B08">
      <w:pPr>
        <w:widowControl w:val="0"/>
        <w:spacing w:after="0" w:line="240" w:lineRule="auto"/>
        <w:ind w:right="6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4A5CB0FC" w14:textId="77777777" w:rsidR="00EC7B08" w:rsidRPr="00EC7B08" w:rsidRDefault="00EC7B08" w:rsidP="00EC7B08">
      <w:pPr>
        <w:widowControl w:val="0"/>
        <w:spacing w:before="102"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94</w:t>
      </w:r>
      <w:bookmarkEnd w:id="23"/>
    </w:p>
    <w:p w14:paraId="60FE7E06" w14:textId="77777777" w:rsidR="00EC7B08" w:rsidRPr="00EC7B08" w:rsidRDefault="00EC7B08" w:rsidP="00EC7B08">
      <w:pPr>
        <w:widowControl w:val="0"/>
        <w:tabs>
          <w:tab w:val="left" w:pos="1978"/>
          <w:tab w:val="left" w:pos="3527"/>
          <w:tab w:val="left" w:pos="5300"/>
          <w:tab w:val="left" w:pos="6482"/>
          <w:tab w:val="left" w:pos="8502"/>
        </w:tabs>
        <w:spacing w:after="0" w:line="240" w:lineRule="auto"/>
        <w:ind w:right="170"/>
        <w:jc w:val="both"/>
        <w:rPr>
          <w:rFonts w:ascii="Times New Roman" w:eastAsia="Times New Roman" w:hAnsi="Times New Roman" w:cs="Times New Roman"/>
          <w:color w:val="000000"/>
          <w:kern w:val="0"/>
          <w:sz w:val="24"/>
          <w:szCs w:val="24"/>
          <w:lang w:eastAsia="ru-RU"/>
          <w14:ligatures w14:val="none"/>
        </w:rPr>
      </w:pPr>
      <w:bookmarkStart w:id="24" w:name="_page_283_0"/>
      <w:r w:rsidRPr="00EC7B08">
        <w:rPr>
          <w:rFonts w:ascii="Times New Roman" w:eastAsia="Times New Roman" w:hAnsi="Times New Roman" w:cs="Times New Roman"/>
          <w:color w:val="000000"/>
          <w:kern w:val="0"/>
          <w:sz w:val="24"/>
          <w:szCs w:val="24"/>
          <w:lang w:eastAsia="ru-RU"/>
          <w14:ligatures w14:val="none"/>
        </w:rPr>
        <w:lastRenderedPageBreak/>
        <w:t>4.3.10. Членам профсоюза МБДОУ «Детский сад № 33» на основании отраслевого и муниципального</w:t>
      </w:r>
      <w:r w:rsidRPr="00EC7B08">
        <w:rPr>
          <w:rFonts w:ascii="Times New Roman" w:eastAsia="Times New Roman" w:hAnsi="Times New Roman" w:cs="Times New Roman"/>
          <w:color w:val="000000"/>
          <w:kern w:val="0"/>
          <w:sz w:val="24"/>
          <w:szCs w:val="24"/>
          <w:lang w:eastAsia="ru-RU"/>
          <w14:ligatures w14:val="none"/>
        </w:rPr>
        <w:tab/>
        <w:t>соглашений,</w:t>
      </w:r>
      <w:r w:rsidRPr="00EC7B08">
        <w:rPr>
          <w:rFonts w:ascii="Times New Roman" w:eastAsia="Times New Roman" w:hAnsi="Times New Roman" w:cs="Times New Roman"/>
          <w:color w:val="000000"/>
          <w:kern w:val="0"/>
          <w:sz w:val="24"/>
          <w:szCs w:val="24"/>
          <w:lang w:eastAsia="ru-RU"/>
          <w14:ligatures w14:val="none"/>
        </w:rPr>
        <w:tab/>
        <w:t>коллективного</w:t>
      </w:r>
      <w:r w:rsidRPr="00EC7B08">
        <w:rPr>
          <w:rFonts w:ascii="Times New Roman" w:eastAsia="Times New Roman" w:hAnsi="Times New Roman" w:cs="Times New Roman"/>
          <w:color w:val="000000"/>
          <w:kern w:val="0"/>
          <w:sz w:val="24"/>
          <w:szCs w:val="24"/>
          <w:lang w:eastAsia="ru-RU"/>
          <w14:ligatures w14:val="none"/>
        </w:rPr>
        <w:tab/>
        <w:t>договора</w:t>
      </w:r>
      <w:r w:rsidRPr="00EC7B08">
        <w:rPr>
          <w:rFonts w:ascii="Times New Roman" w:eastAsia="Times New Roman" w:hAnsi="Times New Roman" w:cs="Times New Roman"/>
          <w:color w:val="000000"/>
          <w:kern w:val="0"/>
          <w:sz w:val="24"/>
          <w:szCs w:val="24"/>
          <w:lang w:eastAsia="ru-RU"/>
          <w14:ligatures w14:val="none"/>
        </w:rPr>
        <w:tab/>
        <w:t>предоставляются</w:t>
      </w:r>
      <w:r w:rsidRPr="00EC7B08">
        <w:rPr>
          <w:rFonts w:ascii="Times New Roman" w:eastAsia="Times New Roman" w:hAnsi="Times New Roman" w:cs="Times New Roman"/>
          <w:color w:val="000000"/>
          <w:kern w:val="0"/>
          <w:sz w:val="24"/>
          <w:szCs w:val="24"/>
          <w:lang w:eastAsia="ru-RU"/>
          <w14:ligatures w14:val="none"/>
        </w:rPr>
        <w:tab/>
        <w:t>свободные оплачиваемые дни по следующим причинам:</w:t>
      </w:r>
    </w:p>
    <w:p w14:paraId="1E359B27" w14:textId="77777777" w:rsidR="00EC7B08" w:rsidRPr="00EC7B08" w:rsidRDefault="00EC7B08" w:rsidP="00EC7B08">
      <w:pPr>
        <w:widowControl w:val="0"/>
        <w:spacing w:after="0" w:line="240" w:lineRule="auto"/>
        <w:ind w:right="450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бракосочетание работника - три рабочих дня; - бракосочетание детей - один рабочий день;</w:t>
      </w:r>
    </w:p>
    <w:p w14:paraId="098DDB06"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родителям первоклассников - 1 сентября;</w:t>
      </w:r>
    </w:p>
    <w:p w14:paraId="22181CF8"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родителям выпускников в день последнего звонка;</w:t>
      </w:r>
    </w:p>
    <w:p w14:paraId="121C1AE2" w14:textId="77777777" w:rsidR="00EC7B08" w:rsidRPr="00EC7B08" w:rsidRDefault="00EC7B08" w:rsidP="00EC7B08">
      <w:pPr>
        <w:widowControl w:val="0"/>
        <w:spacing w:after="0" w:line="240" w:lineRule="auto"/>
        <w:ind w:right="286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смерть детей, родителей, супруга, супруги - три рабочих дня; - переезд на новое место жительства - два рабочих дня;</w:t>
      </w:r>
    </w:p>
    <w:p w14:paraId="5B3FF9D6"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проводы сына на службу в армию - один рабочий день;</w:t>
      </w:r>
    </w:p>
    <w:p w14:paraId="40606740" w14:textId="77777777" w:rsidR="00EC7B08" w:rsidRPr="00EC7B08" w:rsidRDefault="00EC7B08" w:rsidP="00EC7B08">
      <w:pPr>
        <w:widowControl w:val="0"/>
        <w:spacing w:after="0" w:line="240" w:lineRule="auto"/>
        <w:ind w:right="1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работникам, имеющим родителей в возрасте 80 лет и старше - один рабочий день в квартал;</w:t>
      </w:r>
    </w:p>
    <w:p w14:paraId="4D65DA4A" w14:textId="77777777" w:rsidR="00EC7B08" w:rsidRPr="00EC7B08" w:rsidRDefault="00EC7B08" w:rsidP="00EC7B08">
      <w:pPr>
        <w:widowControl w:val="0"/>
        <w:spacing w:after="0" w:line="240" w:lineRule="auto"/>
        <w:ind w:right="1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работникам, являющимся участниками боевых действий - один рабочий день в квартал; - председателям профсоюзной организации, не освобождённым от основной работы - 7</w:t>
      </w:r>
    </w:p>
    <w:p w14:paraId="57743321"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календарных дней;</w:t>
      </w:r>
    </w:p>
    <w:p w14:paraId="1FDA688F" w14:textId="77777777" w:rsidR="00EC7B08" w:rsidRPr="00EC7B08" w:rsidRDefault="00EC7B08" w:rsidP="00EC7B08">
      <w:pPr>
        <w:widowControl w:val="0"/>
        <w:spacing w:after="0" w:line="240" w:lineRule="auto"/>
        <w:ind w:right="132"/>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за работу в течение года без листа нетрудоспособности - 3 рабочих дня (ст.116 ТК РФ). 4.3.11. Очередность предоставления отпусков ежегодно определяется графиком</w:t>
      </w:r>
    </w:p>
    <w:p w14:paraId="18E9FB30" w14:textId="77777777" w:rsidR="00EC7B08" w:rsidRPr="00EC7B08" w:rsidRDefault="00EC7B08" w:rsidP="00EC7B08">
      <w:pPr>
        <w:widowControl w:val="0"/>
        <w:spacing w:after="0" w:line="240" w:lineRule="auto"/>
        <w:ind w:right="17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63560D9E" w14:textId="77777777" w:rsidR="00EC7B08" w:rsidRPr="00EC7B08" w:rsidRDefault="00EC7B08" w:rsidP="00EC7B08">
      <w:pPr>
        <w:widowControl w:val="0"/>
        <w:spacing w:after="0" w:line="240" w:lineRule="auto"/>
        <w:ind w:right="14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О времени начала отпуска работник должен быть извещен под роспись не позднее, чем за две недели до его начала.</w:t>
      </w:r>
    </w:p>
    <w:p w14:paraId="7755548A" w14:textId="77777777" w:rsidR="00EC7B08" w:rsidRPr="00EC7B08" w:rsidRDefault="00EC7B08" w:rsidP="00EC7B08">
      <w:pPr>
        <w:widowControl w:val="0"/>
        <w:spacing w:after="0" w:line="240" w:lineRule="auto"/>
        <w:ind w:right="2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При наличии у работника путевки на санаторно-курортное лечение по медицинским показаниям отпуск предоставляется вне графика.</w:t>
      </w:r>
    </w:p>
    <w:p w14:paraId="1F9932C9" w14:textId="77777777" w:rsidR="00EC7B08" w:rsidRPr="00EC7B08" w:rsidRDefault="00EC7B08" w:rsidP="00EC7B08">
      <w:pPr>
        <w:widowControl w:val="0"/>
        <w:spacing w:after="0" w:line="239" w:lineRule="auto"/>
        <w:ind w:right="17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14:paraId="533E1E36" w14:textId="77777777" w:rsidR="00EC7B08" w:rsidRPr="00EC7B08" w:rsidRDefault="00EC7B08" w:rsidP="00EC7B08">
      <w:pPr>
        <w:widowControl w:val="0"/>
        <w:spacing w:after="0" w:line="240"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76672" behindDoc="1" locked="0" layoutInCell="0" allowOverlap="1" wp14:anchorId="113759C6" wp14:editId="137BBE86">
                <wp:simplePos x="0" y="0"/>
                <wp:positionH relativeFrom="page">
                  <wp:posOffset>800100</wp:posOffset>
                </wp:positionH>
                <wp:positionV relativeFrom="paragraph">
                  <wp:posOffset>854</wp:posOffset>
                </wp:positionV>
                <wp:extent cx="6176644" cy="495934"/>
                <wp:effectExtent l="0" t="0" r="0" b="0"/>
                <wp:wrapNone/>
                <wp:docPr id="303" name="drawingObject303"/>
                <wp:cNvGraphicFramePr/>
                <a:graphic xmlns:a="http://schemas.openxmlformats.org/drawingml/2006/main">
                  <a:graphicData uri="http://schemas.microsoft.com/office/word/2010/wordprocessingGroup">
                    <wpg:wgp>
                      <wpg:cNvGrpSpPr/>
                      <wpg:grpSpPr>
                        <a:xfrm>
                          <a:off x="0" y="0"/>
                          <a:ext cx="6176644" cy="495934"/>
                          <a:chOff x="0" y="0"/>
                          <a:chExt cx="6176644" cy="495934"/>
                        </a:xfrm>
                        <a:noFill/>
                      </wpg:grpSpPr>
                      <wps:wsp>
                        <wps:cNvPr id="304" name="Shape 304"/>
                        <wps:cNvSpPr/>
                        <wps:spPr>
                          <a:xfrm>
                            <a:off x="450850" y="0"/>
                            <a:ext cx="5724525" cy="160654"/>
                          </a:xfrm>
                          <a:custGeom>
                            <a:avLst/>
                            <a:gdLst/>
                            <a:ahLst/>
                            <a:cxnLst/>
                            <a:rect l="0" t="0" r="0" b="0"/>
                            <a:pathLst>
                              <a:path w="5724525" h="160654">
                                <a:moveTo>
                                  <a:pt x="0" y="0"/>
                                </a:moveTo>
                                <a:lnTo>
                                  <a:pt x="0" y="160654"/>
                                </a:lnTo>
                                <a:lnTo>
                                  <a:pt x="5724525" y="160654"/>
                                </a:lnTo>
                                <a:lnTo>
                                  <a:pt x="5724525" y="0"/>
                                </a:lnTo>
                                <a:lnTo>
                                  <a:pt x="0" y="0"/>
                                </a:lnTo>
                                <a:close/>
                              </a:path>
                            </a:pathLst>
                          </a:custGeom>
                          <a:solidFill>
                            <a:srgbClr val="FFFFFF"/>
                          </a:solidFill>
                        </wps:spPr>
                        <wps:bodyPr vertOverflow="overflow" horzOverflow="overflow" vert="horz" lIns="91440" tIns="45720" rIns="91440" bIns="45720" anchor="t"/>
                      </wps:wsp>
                      <wps:wsp>
                        <wps:cNvPr id="305" name="Shape 305"/>
                        <wps:cNvSpPr/>
                        <wps:spPr>
                          <a:xfrm>
                            <a:off x="0" y="161291"/>
                            <a:ext cx="6176644" cy="159383"/>
                          </a:xfrm>
                          <a:custGeom>
                            <a:avLst/>
                            <a:gdLst/>
                            <a:ahLst/>
                            <a:cxnLst/>
                            <a:rect l="0" t="0" r="0" b="0"/>
                            <a:pathLst>
                              <a:path w="6176644" h="159383">
                                <a:moveTo>
                                  <a:pt x="0" y="0"/>
                                </a:moveTo>
                                <a:lnTo>
                                  <a:pt x="0" y="159383"/>
                                </a:lnTo>
                                <a:lnTo>
                                  <a:pt x="6176644" y="159383"/>
                                </a:lnTo>
                                <a:lnTo>
                                  <a:pt x="6176644" y="0"/>
                                </a:lnTo>
                                <a:lnTo>
                                  <a:pt x="0" y="0"/>
                                </a:lnTo>
                                <a:close/>
                              </a:path>
                            </a:pathLst>
                          </a:custGeom>
                          <a:solidFill>
                            <a:srgbClr val="FFFFFF"/>
                          </a:solidFill>
                        </wps:spPr>
                        <wps:bodyPr vertOverflow="overflow" horzOverflow="overflow" vert="horz" lIns="91440" tIns="45720" rIns="91440" bIns="45720" anchor="t"/>
                      </wps:wsp>
                      <wps:wsp>
                        <wps:cNvPr id="306" name="Shape 306"/>
                        <wps:cNvSpPr/>
                        <wps:spPr>
                          <a:xfrm>
                            <a:off x="0" y="321309"/>
                            <a:ext cx="4426584" cy="174625"/>
                          </a:xfrm>
                          <a:custGeom>
                            <a:avLst/>
                            <a:gdLst/>
                            <a:ahLst/>
                            <a:cxnLst/>
                            <a:rect l="0" t="0" r="0" b="0"/>
                            <a:pathLst>
                              <a:path w="4426584" h="174625">
                                <a:moveTo>
                                  <a:pt x="0" y="0"/>
                                </a:moveTo>
                                <a:lnTo>
                                  <a:pt x="0" y="174625"/>
                                </a:lnTo>
                                <a:lnTo>
                                  <a:pt x="4426584" y="174625"/>
                                </a:lnTo>
                                <a:lnTo>
                                  <a:pt x="442658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0B695E9" id="drawingObject303" o:spid="_x0000_s1026" style="position:absolute;margin-left:63pt;margin-top:.05pt;width:486.35pt;height:39.05pt;z-index:-251639808;mso-position-horizontal-relative:page" coordsize="61766,4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" o:allowincell="f">
                <v:shape id="Shape 304" o:spid="_x0000_s1027" style="position:absolute;left:4508;width:57245;height:1606;visibility:visible;mso-wrap-style:square;v-text-anchor:top" coordsize="5724525,16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" path="m,l,160654r5724525,l5724525,,,xe" stroked="f">
                  <v:path arrowok="t" textboxrect="0,0,5724525,160654"/>
                </v:shape>
                <v:shape id="Shape 305" o:spid="_x0000_s1028" style="position:absolute;top:1612;width:61766;height:1594;visibility:visible;mso-wrap-style:square;v-text-anchor:top" coordsize="6176644,159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" path="m,l,159383r6176644,l6176644,,,xe" stroked="f">
                  <v:path arrowok="t" textboxrect="0,0,6176644,159383"/>
                </v:shape>
                <v:shape id="Shape 306" o:spid="_x0000_s1029" style="position:absolute;top:3213;width:44265;height:1746;visibility:visible;mso-wrap-style:square;v-text-anchor:top" coordsize="44265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" path="m,l,174625r4426584,l4426584,,,xe" stroked="f">
                  <v:path arrowok="t" textboxrect="0,0,4426584,174625"/>
                </v:shape>
                <w10:wrap anchorx="page"/>
              </v:group>
            </w:pict>
          </mc:Fallback>
        </mc:AlternateContent>
      </w:r>
      <w:r w:rsidRPr="00EC7B08">
        <w:rPr>
          <w:rFonts w:ascii="Times New Roman" w:eastAsia="Times New Roman" w:hAnsi="Times New Roman" w:cs="Times New Roman"/>
          <w:color w:val="000000"/>
          <w:kern w:val="0"/>
          <w:lang w:eastAsia="ru-RU"/>
          <w14:ligatures w14:val="none"/>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sidRPr="00EC7B08">
        <w:rPr>
          <w:rFonts w:ascii="Times New Roman" w:eastAsia="Times New Roman" w:hAnsi="Times New Roman" w:cs="Times New Roman"/>
          <w:color w:val="000000"/>
          <w:kern w:val="0"/>
          <w:sz w:val="24"/>
          <w:szCs w:val="24"/>
          <w:lang w:eastAsia="ru-RU"/>
          <w14:ligatures w14:val="none"/>
        </w:rPr>
        <w:t>младшим из детей возраста четырнадцати лет (статья 262.2 ТК РФ).</w:t>
      </w:r>
    </w:p>
    <w:p w14:paraId="1119EB9D" w14:textId="77777777" w:rsidR="00EC7B08" w:rsidRPr="00EC7B08" w:rsidRDefault="00EC7B08" w:rsidP="00EC7B08">
      <w:pPr>
        <w:widowControl w:val="0"/>
        <w:spacing w:after="0" w:line="240" w:lineRule="auto"/>
        <w:ind w:right="2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2A70B264" w14:textId="77777777" w:rsidR="00EC7B08" w:rsidRPr="00EC7B08" w:rsidRDefault="00EC7B08" w:rsidP="00EC7B08">
      <w:pPr>
        <w:widowControl w:val="0"/>
        <w:spacing w:after="0" w:line="240" w:lineRule="auto"/>
        <w:ind w:right="13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40785D53" w14:textId="77777777" w:rsidR="00EC7B08" w:rsidRPr="00EC7B08" w:rsidRDefault="00EC7B08" w:rsidP="00EC7B08">
      <w:pPr>
        <w:widowControl w:val="0"/>
        <w:spacing w:after="0" w:line="275"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временной нетрудоспособности работника;</w:t>
      </w:r>
    </w:p>
    <w:p w14:paraId="64A11F6D" w14:textId="77777777" w:rsidR="00EC7B08" w:rsidRPr="00EC7B08" w:rsidRDefault="00EC7B08" w:rsidP="00EC7B08">
      <w:pPr>
        <w:widowControl w:val="0"/>
        <w:tabs>
          <w:tab w:val="left" w:pos="2265"/>
          <w:tab w:val="left" w:pos="3834"/>
          <w:tab w:val="left" w:pos="4419"/>
          <w:tab w:val="left" w:pos="5372"/>
          <w:tab w:val="left" w:pos="6909"/>
          <w:tab w:val="left" w:pos="8799"/>
        </w:tabs>
        <w:spacing w:after="0" w:line="275" w:lineRule="auto"/>
        <w:ind w:right="17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исполнения</w:t>
      </w:r>
      <w:r w:rsidRPr="00EC7B08">
        <w:rPr>
          <w:rFonts w:ascii="Times New Roman" w:eastAsia="Times New Roman" w:hAnsi="Times New Roman" w:cs="Times New Roman"/>
          <w:color w:val="000000"/>
          <w:kern w:val="0"/>
          <w:sz w:val="24"/>
          <w:szCs w:val="24"/>
          <w:lang w:eastAsia="ru-RU"/>
          <w14:ligatures w14:val="none"/>
        </w:rPr>
        <w:tab/>
        <w:t>работником</w:t>
      </w:r>
      <w:r w:rsidRPr="00EC7B08">
        <w:rPr>
          <w:rFonts w:ascii="Times New Roman" w:eastAsia="Times New Roman" w:hAnsi="Times New Roman" w:cs="Times New Roman"/>
          <w:color w:val="000000"/>
          <w:kern w:val="0"/>
          <w:sz w:val="24"/>
          <w:szCs w:val="24"/>
          <w:lang w:eastAsia="ru-RU"/>
          <w14:ligatures w14:val="none"/>
        </w:rPr>
        <w:tab/>
        <w:t>во</w:t>
      </w:r>
      <w:r w:rsidRPr="00EC7B08">
        <w:rPr>
          <w:rFonts w:ascii="Times New Roman" w:eastAsia="Times New Roman" w:hAnsi="Times New Roman" w:cs="Times New Roman"/>
          <w:color w:val="000000"/>
          <w:kern w:val="0"/>
          <w:sz w:val="24"/>
          <w:szCs w:val="24"/>
          <w:lang w:eastAsia="ru-RU"/>
          <w14:ligatures w14:val="none"/>
        </w:rPr>
        <w:tab/>
        <w:t>время</w:t>
      </w:r>
      <w:r w:rsidRPr="00EC7B08">
        <w:rPr>
          <w:rFonts w:ascii="Times New Roman" w:eastAsia="Times New Roman" w:hAnsi="Times New Roman" w:cs="Times New Roman"/>
          <w:color w:val="000000"/>
          <w:kern w:val="0"/>
          <w:sz w:val="24"/>
          <w:szCs w:val="24"/>
          <w:lang w:eastAsia="ru-RU"/>
          <w14:ligatures w14:val="none"/>
        </w:rPr>
        <w:tab/>
        <w:t>ежегодного</w:t>
      </w:r>
      <w:r w:rsidRPr="00EC7B08">
        <w:rPr>
          <w:rFonts w:ascii="Times New Roman" w:eastAsia="Times New Roman" w:hAnsi="Times New Roman" w:cs="Times New Roman"/>
          <w:color w:val="000000"/>
          <w:kern w:val="0"/>
          <w:sz w:val="24"/>
          <w:szCs w:val="24"/>
          <w:lang w:eastAsia="ru-RU"/>
          <w14:ligatures w14:val="none"/>
        </w:rPr>
        <w:tab/>
        <w:t>оплачиваемого</w:t>
      </w:r>
      <w:r w:rsidRPr="00EC7B08">
        <w:rPr>
          <w:rFonts w:ascii="Times New Roman" w:eastAsia="Times New Roman" w:hAnsi="Times New Roman" w:cs="Times New Roman"/>
          <w:color w:val="000000"/>
          <w:kern w:val="0"/>
          <w:sz w:val="24"/>
          <w:szCs w:val="24"/>
          <w:lang w:eastAsia="ru-RU"/>
          <w14:ligatures w14:val="none"/>
        </w:rPr>
        <w:tab/>
        <w:t>отпуска государственных обязанностей, если для этого трудовым законодательством предусмотрено освобождение от работы;</w:t>
      </w:r>
    </w:p>
    <w:p w14:paraId="143F967B" w14:textId="77777777" w:rsidR="00EC7B08" w:rsidRPr="00EC7B08" w:rsidRDefault="00EC7B08" w:rsidP="00EC7B08">
      <w:pPr>
        <w:widowControl w:val="0"/>
        <w:spacing w:after="0" w:line="275"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в других случаях, предусмотренных трудовым законодательством, локальными нормативными актами МБДОУ «Детский сад № 33» (ст. 124 ТК РФ).</w:t>
      </w:r>
    </w:p>
    <w:p w14:paraId="667CA627" w14:textId="77777777" w:rsidR="00EC7B08" w:rsidRPr="00EC7B08" w:rsidRDefault="00EC7B08" w:rsidP="00EC7B08">
      <w:pPr>
        <w:widowControl w:val="0"/>
        <w:spacing w:after="0" w:line="240" w:lineRule="auto"/>
        <w:ind w:right="17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6FF0C38" w14:textId="77777777" w:rsidR="00EC7B08" w:rsidRPr="00EC7B08" w:rsidRDefault="00EC7B08" w:rsidP="00EC7B08">
      <w:pPr>
        <w:widowControl w:val="0"/>
        <w:spacing w:after="0" w:line="240" w:lineRule="auto"/>
        <w:ind w:right="13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14:paraId="1184A952" w14:textId="77777777" w:rsidR="00EC7B08" w:rsidRPr="00EC7B08" w:rsidRDefault="00EC7B08" w:rsidP="00EC7B08">
      <w:pPr>
        <w:widowControl w:val="0"/>
        <w:spacing w:after="0" w:line="240" w:lineRule="auto"/>
        <w:ind w:right="190"/>
        <w:jc w:val="right"/>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w:t>
      </w:r>
    </w:p>
    <w:p w14:paraId="296074A0"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7466DCB0" w14:textId="77777777" w:rsidR="00EC7B08" w:rsidRPr="00EC7B08" w:rsidRDefault="00EC7B08" w:rsidP="00EC7B08">
      <w:pPr>
        <w:spacing w:after="26" w:line="240" w:lineRule="exact"/>
        <w:rPr>
          <w:rFonts w:ascii="Times New Roman" w:eastAsia="Times New Roman" w:hAnsi="Times New Roman" w:cs="Times New Roman"/>
          <w:kern w:val="0"/>
          <w:sz w:val="24"/>
          <w:szCs w:val="24"/>
          <w:lang w:eastAsia="ru-RU"/>
          <w14:ligatures w14:val="none"/>
        </w:rPr>
      </w:pPr>
    </w:p>
    <w:p w14:paraId="292D3F7B"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95</w:t>
      </w:r>
      <w:bookmarkEnd w:id="24"/>
    </w:p>
    <w:p w14:paraId="47E908C1" w14:textId="77777777" w:rsidR="00EC7B08" w:rsidRPr="00EC7B08" w:rsidRDefault="00EC7B08" w:rsidP="00EC7B08">
      <w:pPr>
        <w:widowControl w:val="0"/>
        <w:spacing w:after="0" w:line="240" w:lineRule="auto"/>
        <w:ind w:right="134"/>
        <w:rPr>
          <w:rFonts w:ascii="Times New Roman" w:eastAsia="Times New Roman" w:hAnsi="Times New Roman" w:cs="Times New Roman"/>
          <w:color w:val="000000"/>
          <w:kern w:val="0"/>
          <w:sz w:val="24"/>
          <w:szCs w:val="24"/>
          <w:lang w:eastAsia="ru-RU"/>
          <w14:ligatures w14:val="none"/>
        </w:rPr>
      </w:pPr>
      <w:bookmarkStart w:id="25" w:name="_page_286_0"/>
      <w:r w:rsidRPr="00EC7B08">
        <w:rPr>
          <w:rFonts w:ascii="Times New Roman" w:eastAsia="Times New Roman" w:hAnsi="Times New Roman" w:cs="Times New Roman"/>
          <w:color w:val="000000"/>
          <w:kern w:val="0"/>
          <w:sz w:val="24"/>
          <w:szCs w:val="24"/>
          <w:lang w:eastAsia="ru-RU"/>
          <w14:ligatures w14:val="none"/>
        </w:rPr>
        <w:lastRenderedPageBreak/>
        <w:t>заменены часть каждого ежегодного оплачиваемого отпуска, превышающая 28 календарных дней, или любое количество дней из этой части.</w:t>
      </w:r>
    </w:p>
    <w:p w14:paraId="5201C15C" w14:textId="77777777" w:rsidR="00EC7B08" w:rsidRPr="00EC7B08" w:rsidRDefault="00EC7B08" w:rsidP="00EC7B08">
      <w:pPr>
        <w:widowControl w:val="0"/>
        <w:spacing w:after="0" w:line="240" w:lineRule="auto"/>
        <w:ind w:right="13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4.3.15. При увольнении работнику выплачивается денежная компенсация за все неиспользованные отпуска.</w:t>
      </w:r>
    </w:p>
    <w:p w14:paraId="2863B9D2"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4.3.16. Оплата отпуска производится не позднее, чем за три дня до его начала.</w:t>
      </w:r>
    </w:p>
    <w:p w14:paraId="14DC6723" w14:textId="77777777" w:rsidR="00EC7B08" w:rsidRPr="00EC7B08" w:rsidRDefault="00EC7B08" w:rsidP="00EC7B08">
      <w:pPr>
        <w:widowControl w:val="0"/>
        <w:spacing w:after="0" w:line="240" w:lineRule="auto"/>
        <w:ind w:right="16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666D65E1" w14:textId="77777777" w:rsidR="00EC7B08" w:rsidRPr="00EC7B08" w:rsidRDefault="00EC7B08" w:rsidP="00EC7B08">
      <w:pPr>
        <w:widowControl w:val="0"/>
        <w:spacing w:after="0" w:line="240"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DEA6379"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4.3.18. Отзыв работника из отпуска допускается только с его согласия.</w:t>
      </w:r>
    </w:p>
    <w:p w14:paraId="73F6E0A9" w14:textId="77777777" w:rsidR="00EC7B08" w:rsidRPr="00EC7B08" w:rsidRDefault="00EC7B08" w:rsidP="00EC7B08">
      <w:pPr>
        <w:widowControl w:val="0"/>
        <w:spacing w:after="0" w:line="240"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14:paraId="6115AD14" w14:textId="77777777" w:rsidR="00EC7B08" w:rsidRPr="00EC7B08" w:rsidRDefault="00EC7B08" w:rsidP="00EC7B08">
      <w:pPr>
        <w:widowControl w:val="0"/>
        <w:spacing w:after="0" w:line="240" w:lineRule="auto"/>
        <w:ind w:right="12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79DB182" w14:textId="77777777" w:rsidR="00EC7B08" w:rsidRPr="00EC7B08" w:rsidRDefault="00EC7B08" w:rsidP="00EC7B08">
      <w:pPr>
        <w:widowControl w:val="0"/>
        <w:spacing w:after="0" w:line="240" w:lineRule="auto"/>
        <w:ind w:right="12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14:paraId="17AF8885"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участникам Великой Отечественной войны – до 35 дней;</w:t>
      </w:r>
    </w:p>
    <w:p w14:paraId="441503F3" w14:textId="77777777" w:rsidR="00EC7B08" w:rsidRPr="00EC7B08" w:rsidRDefault="00EC7B08" w:rsidP="00EC7B08">
      <w:pPr>
        <w:widowControl w:val="0"/>
        <w:spacing w:before="1"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работающим пенсионерам по старости (по возрасту) – до 14 календарных дней в году;</w:t>
      </w:r>
    </w:p>
    <w:p w14:paraId="75454C81" w14:textId="77777777" w:rsidR="00EC7B08" w:rsidRPr="00EC7B08" w:rsidRDefault="00EC7B08" w:rsidP="00EC7B08">
      <w:pPr>
        <w:widowControl w:val="0"/>
        <w:spacing w:after="0" w:line="240"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7E94D8C9"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работающим инвалидам – до 60 календарных дней в году;</w:t>
      </w:r>
    </w:p>
    <w:p w14:paraId="2F4D94D3" w14:textId="77777777" w:rsidR="00EC7B08" w:rsidRPr="00EC7B08" w:rsidRDefault="00EC7B08" w:rsidP="00EC7B08">
      <w:pPr>
        <w:widowControl w:val="0"/>
        <w:spacing w:after="0" w:line="240" w:lineRule="auto"/>
        <w:ind w:right="34"/>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работнику, имеющему двух или более детей в возрасте до 14 лет – 14 календарных дней; - работнику, имеющему ребенка-инвалида в возрасте до 18 лет;</w:t>
      </w:r>
    </w:p>
    <w:p w14:paraId="4E533B97" w14:textId="77777777" w:rsidR="00EC7B08" w:rsidRPr="00EC7B08" w:rsidRDefault="00EC7B08" w:rsidP="00EC7B08">
      <w:pPr>
        <w:widowControl w:val="0"/>
        <w:spacing w:after="0" w:line="240" w:lineRule="auto"/>
        <w:ind w:right="2636"/>
        <w:jc w:val="right"/>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одинокой матери, воспитывающей ребенка в возрасте до 14 лет; - отцу, воспитывающему ребенка без матери в возрасте до 14 лет;</w:t>
      </w:r>
    </w:p>
    <w:p w14:paraId="6A2200FF" w14:textId="77777777" w:rsidR="00EC7B08" w:rsidRPr="00EC7B08" w:rsidRDefault="00EC7B08" w:rsidP="00EC7B08">
      <w:pPr>
        <w:widowControl w:val="0"/>
        <w:spacing w:after="0" w:line="240" w:lineRule="auto"/>
        <w:ind w:right="2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работникам, в случаях рождения ребенка, регистрации брака, смерти близких родственников – до 5 календарных дней.</w:t>
      </w:r>
    </w:p>
    <w:p w14:paraId="358D1B1E" w14:textId="77777777" w:rsidR="00EC7B08" w:rsidRPr="00EC7B08" w:rsidRDefault="00EC7B08" w:rsidP="00EC7B08">
      <w:pPr>
        <w:widowControl w:val="0"/>
        <w:spacing w:after="0" w:line="240" w:lineRule="auto"/>
        <w:ind w:right="15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МБДОУ «Детский сад № 33».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МБДОУ «Детский сад № 33», принимаемом с учётом мнения выборного органа первичной профсоюзной организации.</w:t>
      </w:r>
    </w:p>
    <w:p w14:paraId="015617A2"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5ED54B23"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5. Поощрения за успехи в работе</w:t>
      </w:r>
    </w:p>
    <w:p w14:paraId="37B05AC7" w14:textId="77777777" w:rsidR="00EC7B08" w:rsidRPr="00EC7B08" w:rsidRDefault="00EC7B08" w:rsidP="00EC7B08">
      <w:pPr>
        <w:widowControl w:val="0"/>
        <w:spacing w:after="0" w:line="240" w:lineRule="auto"/>
        <w:ind w:right="13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5.1. Работодатель применяет к работникам учреждения, добросовестно исполняющим трудовые обязанности, следующие виды поощрений:</w:t>
      </w:r>
    </w:p>
    <w:p w14:paraId="03975A2A" w14:textId="77777777" w:rsidR="00EC7B08" w:rsidRPr="00EC7B08" w:rsidRDefault="00EC7B08" w:rsidP="00EC7B08">
      <w:pPr>
        <w:widowControl w:val="0"/>
        <w:spacing w:after="0" w:line="240" w:lineRule="auto"/>
        <w:ind w:right="6533"/>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объявляет благодарность, - выдает премию,</w:t>
      </w:r>
    </w:p>
    <w:p w14:paraId="606AB6E0"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награждает ценным подарком, почетной грамотой,</w:t>
      </w:r>
    </w:p>
    <w:p w14:paraId="78F6A35C"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представляет к званию лучшего по профессии и другие виды поощрений.</w:t>
      </w:r>
    </w:p>
    <w:p w14:paraId="28E60785" w14:textId="77777777" w:rsidR="00EC7B08" w:rsidRPr="00EC7B08" w:rsidRDefault="00EC7B08" w:rsidP="00EC7B08">
      <w:pPr>
        <w:spacing w:after="14" w:line="140" w:lineRule="exact"/>
        <w:rPr>
          <w:rFonts w:ascii="Times New Roman" w:eastAsia="Times New Roman" w:hAnsi="Times New Roman" w:cs="Times New Roman"/>
          <w:kern w:val="0"/>
          <w:sz w:val="14"/>
          <w:szCs w:val="14"/>
          <w:lang w:eastAsia="ru-RU"/>
          <w14:ligatures w14:val="none"/>
        </w:rPr>
      </w:pPr>
    </w:p>
    <w:p w14:paraId="1BBB3FFA"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96</w:t>
      </w:r>
      <w:bookmarkEnd w:id="25"/>
    </w:p>
    <w:p w14:paraId="7992184F" w14:textId="77777777" w:rsidR="00EC7B08" w:rsidRPr="00EC7B08" w:rsidRDefault="00EC7B08" w:rsidP="00EC7B08">
      <w:pPr>
        <w:widowControl w:val="0"/>
        <w:spacing w:after="0" w:line="240" w:lineRule="auto"/>
        <w:ind w:right="127"/>
        <w:rPr>
          <w:rFonts w:ascii="Times New Roman" w:eastAsia="Times New Roman" w:hAnsi="Times New Roman" w:cs="Times New Roman"/>
          <w:color w:val="000000"/>
          <w:kern w:val="0"/>
          <w:sz w:val="24"/>
          <w:szCs w:val="24"/>
          <w:lang w:eastAsia="ru-RU"/>
          <w14:ligatures w14:val="none"/>
        </w:rPr>
      </w:pPr>
      <w:bookmarkStart w:id="26" w:name="_page_289_0"/>
      <w:r w:rsidRPr="00EC7B08">
        <w:rPr>
          <w:rFonts w:ascii="Times New Roman" w:eastAsia="Times New Roman" w:hAnsi="Times New Roman" w:cs="Times New Roman"/>
          <w:color w:val="000000"/>
          <w:kern w:val="0"/>
          <w:sz w:val="24"/>
          <w:szCs w:val="24"/>
          <w:lang w:eastAsia="ru-RU"/>
          <w14:ligatures w14:val="none"/>
        </w:rPr>
        <w:lastRenderedPageBreak/>
        <w:t>5.2. В отношении работника МБДОУ «Детский сад № 33» могут применяться одновременно несколько видов поощрений.</w:t>
      </w:r>
    </w:p>
    <w:p w14:paraId="74BB7B44" w14:textId="77777777" w:rsidR="00EC7B08" w:rsidRPr="00EC7B08" w:rsidRDefault="00EC7B08" w:rsidP="00EC7B08">
      <w:pPr>
        <w:widowControl w:val="0"/>
        <w:spacing w:after="0" w:line="240" w:lineRule="auto"/>
        <w:ind w:right="135"/>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14:paraId="5774E78C"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3AE3CBD6"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6. Трудовая дисциплина и ответственность за ее нарушение</w:t>
      </w:r>
    </w:p>
    <w:p w14:paraId="500FB2BF"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054939B5" w14:textId="77777777" w:rsidR="00EC7B08" w:rsidRPr="00EC7B08" w:rsidRDefault="00EC7B08" w:rsidP="00EC7B08">
      <w:pPr>
        <w:widowControl w:val="0"/>
        <w:spacing w:after="0" w:line="275" w:lineRule="auto"/>
        <w:ind w:right="791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замечание; • выговор;</w:t>
      </w:r>
    </w:p>
    <w:p w14:paraId="653792F1"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увольнение по соответствующим основаниям.</w:t>
      </w:r>
    </w:p>
    <w:p w14:paraId="200D1E9D" w14:textId="77777777" w:rsidR="00EC7B08" w:rsidRPr="00EC7B08" w:rsidRDefault="00EC7B08" w:rsidP="00EC7B08">
      <w:pPr>
        <w:widowControl w:val="0"/>
        <w:spacing w:before="41" w:after="0" w:line="240"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6.2. 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поступок совершены работником по месту работы и в связи с исполнением им трудовых обязанностей.</w:t>
      </w:r>
    </w:p>
    <w:p w14:paraId="325C3890" w14:textId="77777777" w:rsidR="00EC7B08" w:rsidRPr="00EC7B08" w:rsidRDefault="00EC7B08" w:rsidP="00EC7B08">
      <w:pPr>
        <w:widowControl w:val="0"/>
        <w:spacing w:before="1" w:after="0" w:line="240" w:lineRule="auto"/>
        <w:ind w:right="55"/>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14:paraId="16F2C9C0"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7B3291A1" w14:textId="77777777" w:rsidR="00EC7B08" w:rsidRPr="00EC7B08" w:rsidRDefault="00EC7B08" w:rsidP="00EC7B08">
      <w:pPr>
        <w:widowControl w:val="0"/>
        <w:tabs>
          <w:tab w:val="left" w:pos="8490"/>
        </w:tabs>
        <w:spacing w:after="0" w:line="240" w:lineRule="auto"/>
        <w:ind w:right="8"/>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Непредставление работником объяснения не является препятствием для</w:t>
      </w:r>
      <w:r w:rsidRPr="00EC7B08">
        <w:rPr>
          <w:rFonts w:ascii="Times New Roman" w:eastAsia="Times New Roman" w:hAnsi="Times New Roman" w:cs="Times New Roman"/>
          <w:color w:val="000000"/>
          <w:kern w:val="0"/>
          <w:sz w:val="24"/>
          <w:szCs w:val="24"/>
          <w:lang w:eastAsia="ru-RU"/>
          <w14:ligatures w14:val="none"/>
        </w:rPr>
        <w:tab/>
        <w:t>применения дисциплинарного взыскания (ст. 193 ТК РФ).</w:t>
      </w:r>
    </w:p>
    <w:p w14:paraId="5E09C73F" w14:textId="77777777" w:rsidR="00EC7B08" w:rsidRPr="00EC7B08" w:rsidRDefault="00EC7B08" w:rsidP="00EC7B08">
      <w:pPr>
        <w:widowControl w:val="0"/>
        <w:spacing w:after="0" w:line="240" w:lineRule="auto"/>
        <w:ind w:right="4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6.5. Дисциплинарное расследование нарушений педагогическим работником МБДОУ «Детский сад № 33»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14:paraId="382D9C2C" w14:textId="77777777" w:rsidR="00EC7B08" w:rsidRPr="00EC7B08" w:rsidRDefault="00EC7B08" w:rsidP="00EC7B08">
      <w:pPr>
        <w:widowControl w:val="0"/>
        <w:spacing w:after="0" w:line="240" w:lineRule="auto"/>
        <w:ind w:right="5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14:paraId="48CD071F" w14:textId="77777777" w:rsidR="00EC7B08" w:rsidRPr="00EC7B08" w:rsidRDefault="00EC7B08" w:rsidP="00EC7B08">
      <w:pPr>
        <w:widowControl w:val="0"/>
        <w:tabs>
          <w:tab w:val="left" w:pos="4536"/>
          <w:tab w:val="left" w:pos="7139"/>
          <w:tab w:val="left" w:pos="8538"/>
        </w:tabs>
        <w:spacing w:after="0" w:line="240" w:lineRule="auto"/>
        <w:ind w:right="4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Дисциплинарное взыскание не может быть применено позднее шести месяцев со дня совершения проступка, а по</w:t>
      </w:r>
      <w:r w:rsidRPr="00EC7B08">
        <w:rPr>
          <w:rFonts w:ascii="Times New Roman" w:eastAsia="Times New Roman" w:hAnsi="Times New Roman" w:cs="Times New Roman"/>
          <w:color w:val="000000"/>
          <w:kern w:val="0"/>
          <w:sz w:val="24"/>
          <w:szCs w:val="24"/>
          <w:lang w:eastAsia="ru-RU"/>
          <w14:ligatures w14:val="none"/>
        </w:rPr>
        <w:tab/>
        <w:t>результатамревизии,</w:t>
      </w:r>
      <w:r w:rsidRPr="00EC7B08">
        <w:rPr>
          <w:rFonts w:ascii="Times New Roman" w:eastAsia="Times New Roman" w:hAnsi="Times New Roman" w:cs="Times New Roman"/>
          <w:color w:val="000000"/>
          <w:kern w:val="0"/>
          <w:sz w:val="24"/>
          <w:szCs w:val="24"/>
          <w:lang w:eastAsia="ru-RU"/>
          <w14:ligatures w14:val="none"/>
        </w:rPr>
        <w:tab/>
        <w:t>проверки</w:t>
      </w:r>
      <w:r w:rsidRPr="00EC7B08">
        <w:rPr>
          <w:rFonts w:ascii="Times New Roman" w:eastAsia="Times New Roman" w:hAnsi="Times New Roman" w:cs="Times New Roman"/>
          <w:color w:val="000000"/>
          <w:kern w:val="0"/>
          <w:sz w:val="24"/>
          <w:szCs w:val="24"/>
          <w:lang w:eastAsia="ru-RU"/>
          <w14:ligatures w14:val="none"/>
        </w:rPr>
        <w:tab/>
        <w:t>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7C970082" w14:textId="77777777" w:rsidR="00EC7B08" w:rsidRPr="00EC7B08" w:rsidRDefault="00EC7B08" w:rsidP="00EC7B08">
      <w:pPr>
        <w:widowControl w:val="0"/>
        <w:spacing w:after="0" w:line="240" w:lineRule="auto"/>
        <w:ind w:right="16"/>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6.7. За каждый дисциплинарный проступок может быть применено только одно дисциплинарное взыскание.</w:t>
      </w:r>
    </w:p>
    <w:p w14:paraId="47FB69AC" w14:textId="77777777" w:rsidR="00EC7B08" w:rsidRPr="00EC7B08" w:rsidRDefault="00EC7B08" w:rsidP="00EC7B08">
      <w:pPr>
        <w:widowControl w:val="0"/>
        <w:spacing w:after="0" w:line="240" w:lineRule="auto"/>
        <w:ind w:right="5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1311BB70" w14:textId="77777777" w:rsidR="00EC7B08" w:rsidRPr="00EC7B08" w:rsidRDefault="00EC7B08" w:rsidP="00EC7B08">
      <w:pPr>
        <w:widowControl w:val="0"/>
        <w:spacing w:after="0" w:line="240" w:lineRule="auto"/>
        <w:ind w:right="52"/>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2A5063E6" w14:textId="77777777" w:rsidR="00EC7B08" w:rsidRPr="00EC7B08" w:rsidRDefault="00EC7B08" w:rsidP="00EC7B08">
      <w:pPr>
        <w:spacing w:after="67" w:line="240" w:lineRule="exact"/>
        <w:rPr>
          <w:rFonts w:ascii="Times New Roman" w:eastAsia="Times New Roman" w:hAnsi="Times New Roman" w:cs="Times New Roman"/>
          <w:kern w:val="0"/>
          <w:sz w:val="24"/>
          <w:szCs w:val="24"/>
          <w:lang w:eastAsia="ru-RU"/>
          <w14:ligatures w14:val="none"/>
        </w:rPr>
      </w:pPr>
    </w:p>
    <w:p w14:paraId="69152879"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97</w:t>
      </w:r>
      <w:bookmarkEnd w:id="26"/>
    </w:p>
    <w:p w14:paraId="6BBE9374"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bookmarkStart w:id="27" w:name="_page_292_0"/>
      <w:r w:rsidRPr="00EC7B08">
        <w:rPr>
          <w:rFonts w:ascii="Times New Roman" w:eastAsia="Times New Roman" w:hAnsi="Times New Roman" w:cs="Times New Roman"/>
          <w:color w:val="000000"/>
          <w:kern w:val="0"/>
          <w:sz w:val="24"/>
          <w:szCs w:val="24"/>
          <w:lang w:eastAsia="ru-RU"/>
          <w14:ligatures w14:val="none"/>
        </w:rPr>
        <w:lastRenderedPageBreak/>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14:paraId="092BBFC1" w14:textId="77777777" w:rsidR="00EC7B08" w:rsidRPr="00EC7B08" w:rsidRDefault="00EC7B08" w:rsidP="00EC7B08">
      <w:pPr>
        <w:widowControl w:val="0"/>
        <w:spacing w:after="0" w:line="240" w:lineRule="auto"/>
        <w:ind w:right="2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6.9. Сведения о взысканиях в трудовую книжку не вносятся, за исключением случаев, когда дисциплинарным взысканием является увольнение.</w:t>
      </w:r>
    </w:p>
    <w:p w14:paraId="6E681744" w14:textId="77777777" w:rsidR="00EC7B08" w:rsidRPr="00EC7B08" w:rsidRDefault="00EC7B08" w:rsidP="00EC7B08">
      <w:pPr>
        <w:widowControl w:val="0"/>
        <w:spacing w:after="0" w:line="240" w:lineRule="auto"/>
        <w:ind w:right="2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6.10. Дисциплинарное взыскание может быть обжаловано работником в государственную инспекцию труда и (или) комиссию по трудовым спорам МБДОУ «Детский сад № 33», суд.</w:t>
      </w:r>
    </w:p>
    <w:p w14:paraId="2A5188D6"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14FB3A69"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7. Охрана труда</w:t>
      </w:r>
    </w:p>
    <w:p w14:paraId="04FC7842" w14:textId="77777777" w:rsidR="00EC7B08" w:rsidRPr="00EC7B08" w:rsidRDefault="00EC7B08" w:rsidP="00EC7B08">
      <w:pPr>
        <w:widowControl w:val="0"/>
        <w:spacing w:after="0" w:line="240" w:lineRule="auto"/>
        <w:ind w:right="1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7.1. В целях обеспечения соблюдения требований охраны труда в МБДОУ «Детский сад № 33» 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14:paraId="649E3299" w14:textId="77777777" w:rsidR="00EC7B08" w:rsidRPr="00EC7B08" w:rsidRDefault="00EC7B08" w:rsidP="00EC7B08">
      <w:pPr>
        <w:widowControl w:val="0"/>
        <w:spacing w:after="0" w:line="240" w:lineRule="auto"/>
        <w:ind w:right="17"/>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7.2. Работодатель обязан обеспечить безопасные условия и охрану труда, проведение аттестации рабочих мест по условиям труда (ст.212 ТК РФ).</w:t>
      </w:r>
    </w:p>
    <w:p w14:paraId="24080162"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7.3. Работник имеет право (ст. 219 ТК РФ) на:</w:t>
      </w:r>
    </w:p>
    <w:p w14:paraId="6229D25C" w14:textId="77777777" w:rsidR="00EC7B08" w:rsidRPr="00EC7B08" w:rsidRDefault="00EC7B08" w:rsidP="00EC7B08">
      <w:pPr>
        <w:widowControl w:val="0"/>
        <w:spacing w:before="1" w:after="0" w:line="240" w:lineRule="auto"/>
        <w:ind w:right="-20"/>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рабочее место, соответствующее требованиям охраны труда;</w:t>
      </w:r>
    </w:p>
    <w:p w14:paraId="7977F161" w14:textId="77777777" w:rsidR="00EC7B08" w:rsidRPr="00EC7B08" w:rsidRDefault="00EC7B08" w:rsidP="00EC7B08">
      <w:pPr>
        <w:widowControl w:val="0"/>
        <w:spacing w:before="41" w:after="0" w:line="275" w:lineRule="auto"/>
        <w:ind w:right="63"/>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14:paraId="09740DE7" w14:textId="77777777" w:rsidR="00EC7B08" w:rsidRPr="00EC7B08" w:rsidRDefault="00EC7B08" w:rsidP="00EC7B08">
      <w:pPr>
        <w:widowControl w:val="0"/>
        <w:spacing w:after="0" w:line="275" w:lineRule="auto"/>
        <w:ind w:right="61"/>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44460D8A" w14:textId="77777777" w:rsidR="00EC7B08" w:rsidRPr="00EC7B08" w:rsidRDefault="00EC7B08" w:rsidP="00EC7B08">
      <w:pPr>
        <w:widowControl w:val="0"/>
        <w:spacing w:after="0" w:line="275" w:lineRule="auto"/>
        <w:ind w:right="21"/>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обеспечение средствами индивидуальной защиты в соответствии с требованиями охраны труда за счёт средств работодателя (ст.212 ТК РФ);</w:t>
      </w:r>
    </w:p>
    <w:p w14:paraId="4E8250EE" w14:textId="77777777" w:rsidR="00EC7B08" w:rsidRPr="00EC7B08" w:rsidRDefault="00EC7B08" w:rsidP="00EC7B08">
      <w:pPr>
        <w:widowControl w:val="0"/>
        <w:spacing w:after="0" w:line="275" w:lineRule="auto"/>
        <w:ind w:right="47"/>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 гарантии и компенсации, установленные в соответствии с ТК РФ, коллективным договором, соглашением, локальными нормативными актами МБДОУ «Детский сад № 33», трудовым договором, если он занят на работах с вредными и (или) опасными условиями труда.</w:t>
      </w:r>
    </w:p>
    <w:p w14:paraId="7867A694"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14:paraId="3B6E8017"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1934C3CE"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4"/>
          <w:szCs w:val="24"/>
          <w:lang w:eastAsia="ru-RU"/>
          <w14:ligatures w14:val="none"/>
        </w:rPr>
      </w:pPr>
      <w:r w:rsidRPr="00EC7B08">
        <w:rPr>
          <w:rFonts w:ascii="Times New Roman" w:eastAsia="Times New Roman" w:hAnsi="Times New Roman" w:cs="Times New Roman"/>
          <w:b/>
          <w:bCs/>
          <w:color w:val="000000"/>
          <w:kern w:val="0"/>
          <w:sz w:val="24"/>
          <w:szCs w:val="24"/>
          <w:lang w:eastAsia="ru-RU"/>
          <w14:ligatures w14:val="none"/>
        </w:rPr>
        <w:t>8. Заключительные положения</w:t>
      </w:r>
    </w:p>
    <w:p w14:paraId="18487A53" w14:textId="77777777" w:rsidR="00EC7B08" w:rsidRPr="00EC7B08" w:rsidRDefault="00EC7B08" w:rsidP="00EC7B08">
      <w:pPr>
        <w:widowControl w:val="0"/>
        <w:spacing w:after="0" w:line="240" w:lineRule="auto"/>
        <w:ind w:right="59"/>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14:paraId="2F897661" w14:textId="77777777" w:rsidR="00EC7B08" w:rsidRPr="00EC7B08" w:rsidRDefault="00EC7B08" w:rsidP="00EC7B08">
      <w:pPr>
        <w:widowControl w:val="0"/>
        <w:spacing w:after="0" w:line="240" w:lineRule="auto"/>
        <w:ind w:right="50"/>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8.2. Все работники МБДОУ «Детский сад № 33» обязаны проявлять взаимную вежливость, уважение, терпимость, соблюдать трудовую дисциплину и профессиональную этику.</w:t>
      </w:r>
    </w:p>
    <w:p w14:paraId="478F31DE" w14:textId="77777777" w:rsidR="00EC7B08" w:rsidRPr="00EC7B08" w:rsidRDefault="00EC7B08" w:rsidP="00EC7B08">
      <w:pPr>
        <w:widowControl w:val="0"/>
        <w:spacing w:after="0" w:line="240" w:lineRule="auto"/>
        <w:ind w:right="56"/>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8.3. Экземпляр правил внутреннего трудового распорядка находится в доступном для работников месте в МБДОУ «Детский сад № 33» (на информационном стенде) и на сайте учреждения в сети «Интернет» (ст. 28,29 Федерального Закона «Об образовании в Российской федерации»).</w:t>
      </w:r>
    </w:p>
    <w:p w14:paraId="5B78E830" w14:textId="77777777" w:rsidR="00EC7B08" w:rsidRPr="00EC7B08" w:rsidRDefault="00EC7B08" w:rsidP="00EC7B08">
      <w:pPr>
        <w:widowControl w:val="0"/>
        <w:spacing w:after="0" w:line="240" w:lineRule="auto"/>
        <w:ind w:right="58"/>
        <w:jc w:val="both"/>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487071C6"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1CC987D5" w14:textId="77777777" w:rsidR="00EC7B08" w:rsidRPr="00EC7B08" w:rsidRDefault="00EC7B08" w:rsidP="00EC7B08">
      <w:pPr>
        <w:spacing w:after="9" w:line="200" w:lineRule="exact"/>
        <w:rPr>
          <w:rFonts w:ascii="Times New Roman" w:eastAsia="Times New Roman" w:hAnsi="Times New Roman" w:cs="Times New Roman"/>
          <w:kern w:val="0"/>
          <w:sz w:val="20"/>
          <w:szCs w:val="20"/>
          <w:lang w:eastAsia="ru-RU"/>
          <w14:ligatures w14:val="none"/>
        </w:rPr>
      </w:pPr>
    </w:p>
    <w:p w14:paraId="7A6CB41E"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pgSz w:w="11906" w:h="16837"/>
          <w:pgMar w:top="1059" w:right="850" w:bottom="0" w:left="1261" w:header="0" w:footer="0" w:gutter="0"/>
          <w:cols w:space="708"/>
        </w:sectPr>
      </w:pPr>
      <w:r w:rsidRPr="00EC7B08">
        <w:rPr>
          <w:rFonts w:ascii="Times New Roman" w:eastAsia="Times New Roman" w:hAnsi="Times New Roman" w:cs="Times New Roman"/>
          <w:color w:val="000000"/>
          <w:kern w:val="0"/>
          <w:sz w:val="24"/>
          <w:szCs w:val="24"/>
          <w:lang w:eastAsia="ru-RU"/>
          <w14:ligatures w14:val="none"/>
        </w:rPr>
        <w:t>98</w:t>
      </w:r>
      <w:bookmarkEnd w:id="27"/>
    </w:p>
    <w:p w14:paraId="3746D683" w14:textId="77777777" w:rsidR="00EC7B08" w:rsidRPr="00EC7B08" w:rsidRDefault="00EC7B08" w:rsidP="00EC7B08">
      <w:pPr>
        <w:widowControl w:val="0"/>
        <w:spacing w:after="0" w:line="240" w:lineRule="auto"/>
        <w:ind w:right="55"/>
        <w:jc w:val="both"/>
        <w:rPr>
          <w:rFonts w:ascii="Times New Roman" w:eastAsia="Times New Roman" w:hAnsi="Times New Roman" w:cs="Times New Roman"/>
          <w:color w:val="000000"/>
          <w:kern w:val="0"/>
          <w:sz w:val="24"/>
          <w:szCs w:val="24"/>
          <w:lang w:eastAsia="ru-RU"/>
          <w14:ligatures w14:val="none"/>
        </w:rPr>
      </w:pPr>
      <w:bookmarkStart w:id="28" w:name="_page_295_0"/>
      <w:r w:rsidRPr="00EC7B08">
        <w:rPr>
          <w:rFonts w:ascii="Times New Roman" w:eastAsia="Times New Roman" w:hAnsi="Times New Roman" w:cs="Times New Roman"/>
          <w:color w:val="000000"/>
          <w:kern w:val="0"/>
          <w:sz w:val="24"/>
          <w:szCs w:val="24"/>
          <w:lang w:eastAsia="ru-RU"/>
          <w14:ligatures w14:val="none"/>
        </w:rPr>
        <w:lastRenderedPageBreak/>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33A043EB" w14:textId="77777777" w:rsidR="00EC7B08" w:rsidRPr="00EC7B08" w:rsidRDefault="00EC7B08" w:rsidP="00EC7B08">
      <w:pPr>
        <w:widowControl w:val="0"/>
        <w:spacing w:after="0" w:line="240" w:lineRule="auto"/>
        <w:ind w:right="29"/>
        <w:rPr>
          <w:rFonts w:ascii="Times New Roman" w:eastAsia="Times New Roman" w:hAnsi="Times New Roman" w:cs="Times New Roman"/>
          <w:color w:val="000000"/>
          <w:kern w:val="0"/>
          <w:sz w:val="24"/>
          <w:szCs w:val="24"/>
          <w:lang w:eastAsia="ru-RU"/>
          <w14:ligatures w14:val="none"/>
        </w:rPr>
      </w:pPr>
      <w:r w:rsidRPr="00EC7B08">
        <w:rPr>
          <w:rFonts w:ascii="Times New Roman" w:eastAsia="Times New Roman" w:hAnsi="Times New Roman" w:cs="Times New Roman"/>
          <w:color w:val="000000"/>
          <w:kern w:val="0"/>
          <w:sz w:val="24"/>
          <w:szCs w:val="24"/>
          <w:lang w:eastAsia="ru-RU"/>
          <w14:ligatures w14:val="none"/>
        </w:rPr>
        <w:t>8.6. Настоящие правила вступают в силу с момента введения в действие и действуют 3 года. Могут быть пролонгированы на срок до двух лет.</w:t>
      </w:r>
    </w:p>
    <w:p w14:paraId="265A7087"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769BC2EE" w14:textId="77777777" w:rsidR="00EC7B08" w:rsidRPr="00EC7B08" w:rsidRDefault="00EC7B08" w:rsidP="00EC7B08">
      <w:pPr>
        <w:widowControl w:val="0"/>
        <w:spacing w:after="0" w:line="240" w:lineRule="auto"/>
        <w:ind w:right="7"/>
        <w:rPr>
          <w:rFonts w:ascii="Times New Roman" w:eastAsia="Times New Roman" w:hAnsi="Times New Roman" w:cs="Times New Roman"/>
          <w:b/>
          <w:bCs/>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73600" behindDoc="1" locked="0" layoutInCell="0" allowOverlap="1" wp14:anchorId="0D48D9FF" wp14:editId="3EDFD1C5">
                <wp:simplePos x="0" y="0"/>
                <wp:positionH relativeFrom="page">
                  <wp:posOffset>798194</wp:posOffset>
                </wp:positionH>
                <wp:positionV relativeFrom="paragraph">
                  <wp:posOffset>526424</wp:posOffset>
                </wp:positionV>
                <wp:extent cx="6306820" cy="5269230"/>
                <wp:effectExtent l="0" t="0" r="0" b="0"/>
                <wp:wrapNone/>
                <wp:docPr id="307" name="drawingObject307"/>
                <wp:cNvGraphicFramePr/>
                <a:graphic xmlns:a="http://schemas.openxmlformats.org/drawingml/2006/main">
                  <a:graphicData uri="http://schemas.microsoft.com/office/word/2010/wordprocessingGroup">
                    <wpg:wgp>
                      <wpg:cNvGrpSpPr/>
                      <wpg:grpSpPr>
                        <a:xfrm>
                          <a:off x="0" y="0"/>
                          <a:ext cx="6306820" cy="5269230"/>
                          <a:chOff x="0" y="0"/>
                          <a:chExt cx="6306820" cy="5269230"/>
                        </a:xfrm>
                        <a:noFill/>
                      </wpg:grpSpPr>
                      <wps:wsp>
                        <wps:cNvPr id="308" name="Shape 308"/>
                        <wps:cNvSpPr/>
                        <wps:spPr>
                          <a:xfrm>
                            <a:off x="0" y="3175"/>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309" name="Shape 309"/>
                        <wps:cNvSpPr/>
                        <wps:spPr>
                          <a:xfrm>
                            <a:off x="6350" y="45021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0" name="Shape 310"/>
                        <wps:cNvSpPr/>
                        <wps:spPr>
                          <a:xfrm>
                            <a:off x="6350" y="93789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1" name="Shape 311"/>
                        <wps:cNvSpPr/>
                        <wps:spPr>
                          <a:xfrm>
                            <a:off x="6350" y="126555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2" name="Shape 312"/>
                        <wps:cNvSpPr/>
                        <wps:spPr>
                          <a:xfrm>
                            <a:off x="6350" y="159321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3" name="Shape 313"/>
                        <wps:cNvSpPr/>
                        <wps:spPr>
                          <a:xfrm>
                            <a:off x="6350" y="192087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4" name="Shape 314"/>
                        <wps:cNvSpPr/>
                        <wps:spPr>
                          <a:xfrm>
                            <a:off x="6350" y="208851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5" name="Shape 315"/>
                        <wps:cNvSpPr/>
                        <wps:spPr>
                          <a:xfrm>
                            <a:off x="6350" y="229425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6" name="Shape 316"/>
                        <wps:cNvSpPr/>
                        <wps:spPr>
                          <a:xfrm>
                            <a:off x="6350" y="246062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7" name="Shape 317"/>
                        <wps:cNvSpPr/>
                        <wps:spPr>
                          <a:xfrm>
                            <a:off x="6350" y="278828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8" name="Shape 318"/>
                        <wps:cNvSpPr/>
                        <wps:spPr>
                          <a:xfrm>
                            <a:off x="6350" y="311594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9" name="Shape 319"/>
                        <wps:cNvSpPr/>
                        <wps:spPr>
                          <a:xfrm>
                            <a:off x="6350" y="328358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0" name="Shape 320"/>
                        <wps:cNvSpPr/>
                        <wps:spPr>
                          <a:xfrm>
                            <a:off x="6350" y="361124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1" name="Shape 321"/>
                        <wps:cNvSpPr/>
                        <wps:spPr>
                          <a:xfrm>
                            <a:off x="6350" y="409892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2" name="Shape 322"/>
                        <wps:cNvSpPr/>
                        <wps:spPr>
                          <a:xfrm>
                            <a:off x="6350" y="427037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3" name="Shape 323"/>
                        <wps:cNvSpPr/>
                        <wps:spPr>
                          <a:xfrm>
                            <a:off x="6350" y="444436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4" name="Shape 324"/>
                        <wps:cNvSpPr/>
                        <wps:spPr>
                          <a:xfrm>
                            <a:off x="6350" y="477202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5" name="Shape 325"/>
                        <wps:cNvSpPr/>
                        <wps:spPr>
                          <a:xfrm>
                            <a:off x="6350" y="493839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6" name="Shape 326"/>
                        <wps:cNvSpPr/>
                        <wps:spPr>
                          <a:xfrm>
                            <a:off x="0" y="5266055"/>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327" name="Shape 327"/>
                        <wps:cNvSpPr/>
                        <wps:spPr>
                          <a:xfrm>
                            <a:off x="3175" y="0"/>
                            <a:ext cx="0" cy="5269230"/>
                          </a:xfrm>
                          <a:custGeom>
                            <a:avLst/>
                            <a:gdLst/>
                            <a:ahLst/>
                            <a:cxnLst/>
                            <a:rect l="0" t="0" r="0" b="0"/>
                            <a:pathLst>
                              <a:path h="5269230">
                                <a:moveTo>
                                  <a:pt x="0" y="0"/>
                                </a:moveTo>
                                <a:lnTo>
                                  <a:pt x="0" y="5269230"/>
                                </a:lnTo>
                              </a:path>
                            </a:pathLst>
                          </a:custGeom>
                          <a:noFill/>
                          <a:ln w="6350" cap="flat">
                            <a:solidFill>
                              <a:srgbClr val="000000"/>
                            </a:solidFill>
                            <a:prstDash val="solid"/>
                            <a:round/>
                          </a:ln>
                        </wps:spPr>
                        <wps:bodyPr vertOverflow="overflow" horzOverflow="overflow" vert="horz" lIns="91440" tIns="45720" rIns="91440" bIns="45720" anchor="t"/>
                      </wps:wsp>
                      <wps:wsp>
                        <wps:cNvPr id="328" name="Shape 328"/>
                        <wps:cNvSpPr/>
                        <wps:spPr>
                          <a:xfrm>
                            <a:off x="291465"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29" name="Shape 329"/>
                        <wps:cNvSpPr/>
                        <wps:spPr>
                          <a:xfrm>
                            <a:off x="2019934"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30" name="Shape 330"/>
                        <wps:cNvSpPr/>
                        <wps:spPr>
                          <a:xfrm>
                            <a:off x="2469514"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31" name="Shape 331"/>
                        <wps:cNvSpPr/>
                        <wps:spPr>
                          <a:xfrm>
                            <a:off x="4341495"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32" name="Shape 332"/>
                        <wps:cNvSpPr/>
                        <wps:spPr>
                          <a:xfrm>
                            <a:off x="5314314"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33" name="Shape 333"/>
                        <wps:cNvSpPr/>
                        <wps:spPr>
                          <a:xfrm>
                            <a:off x="6303645" y="0"/>
                            <a:ext cx="0" cy="5269230"/>
                          </a:xfrm>
                          <a:custGeom>
                            <a:avLst/>
                            <a:gdLst/>
                            <a:ahLst/>
                            <a:cxnLst/>
                            <a:rect l="0" t="0" r="0" b="0"/>
                            <a:pathLst>
                              <a:path h="5269230">
                                <a:moveTo>
                                  <a:pt x="0" y="0"/>
                                </a:moveTo>
                                <a:lnTo>
                                  <a:pt x="0" y="526923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F3D2E4E" id="drawingObject307" o:spid="_x0000_s1026" style="position:absolute;margin-left:62.85pt;margin-top:41.45pt;width:496.6pt;height:414.9pt;z-index:-251642880;mso-position-horizontal-relative:page" coordsize="63068,5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" o:allowincell="f">
                <v:shape id="Shape 308" o:spid="_x0000_s1027" style="position:absolute;top:31;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" path="m,l6306820,e" filled="f" strokeweight=".5pt">
                  <v:path arrowok="t" textboxrect="0,0,6306820,0"/>
                </v:shape>
                <v:shape id="Shape 309" o:spid="_x0000_s1028" style="position:absolute;left:63;top:450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" path="m,l6294120,e" filled="f" strokeweight=".5pt">
                  <v:path arrowok="t" textboxrect="0,0,6294120,0"/>
                </v:shape>
                <v:shape id="Shape 310" o:spid="_x0000_s1029" style="position:absolute;left:63;top:937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" path="m,l6294120,e" filled="f" strokeweight=".5pt">
                  <v:path arrowok="t" textboxrect="0,0,6294120,0"/>
                </v:shape>
                <v:shape id="Shape 311" o:spid="_x0000_s1030" style="position:absolute;left:63;top:1265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" path="m,l6294120,e" filled="f" strokeweight=".5pt">
                  <v:path arrowok="t" textboxrect="0,0,6294120,0"/>
                </v:shape>
                <v:shape id="Shape 312" o:spid="_x0000_s1031" style="position:absolute;left:63;top:1593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" path="m,l6294120,e" filled="f" strokeweight=".5pt">
                  <v:path arrowok="t" textboxrect="0,0,6294120,0"/>
                </v:shape>
                <v:shape id="Shape 313" o:spid="_x0000_s1032" style="position:absolute;left:63;top:1920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" path="m,l6294120,e" filled="f" strokeweight=".5pt">
                  <v:path arrowok="t" textboxrect="0,0,6294120,0"/>
                </v:shape>
                <v:shape id="Shape 314" o:spid="_x0000_s1033" style="position:absolute;left:63;top:2088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" path="m,l6294120,e" filled="f" strokeweight=".5pt">
                  <v:path arrowok="t" textboxrect="0,0,6294120,0"/>
                </v:shape>
                <v:shape id="Shape 315" o:spid="_x0000_s1034" style="position:absolute;left:63;top:2294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" path="m,l6294120,e" filled="f" strokeweight=".5pt">
                  <v:path arrowok="t" textboxrect="0,0,6294120,0"/>
                </v:shape>
                <v:shape id="Shape 316" o:spid="_x0000_s1035" style="position:absolute;left:63;top:24606;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" path="m,l6294120,e" filled="f" strokeweight=".5pt">
                  <v:path arrowok="t" textboxrect="0,0,6294120,0"/>
                </v:shape>
                <v:shape id="Shape 317" o:spid="_x0000_s1036" style="position:absolute;left:63;top:2788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" path="m,l6294120,e" filled="f" strokeweight=".5pt">
                  <v:path arrowok="t" textboxrect="0,0,6294120,0"/>
                </v:shape>
                <v:shape id="Shape 318" o:spid="_x0000_s1037" style="position:absolute;left:63;top:31159;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" path="m,l6294120,e" filled="f" strokeweight=".5pt">
                  <v:path arrowok="t" textboxrect="0,0,6294120,0"/>
                </v:shape>
                <v:shape id="Shape 319" o:spid="_x0000_s1038" style="position:absolute;left:63;top:3283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" path="m,l6294120,e" filled="f" strokeweight=".5pt">
                  <v:path arrowok="t" textboxrect="0,0,6294120,0"/>
                </v:shape>
                <v:shape id="Shape 320" o:spid="_x0000_s1039" style="position:absolute;left:63;top:3611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" path="m,l6294120,e" filled="f" strokeweight=".5pt">
                  <v:path arrowok="t" textboxrect="0,0,6294120,0"/>
                </v:shape>
                <v:shape id="Shape 321" o:spid="_x0000_s1040" style="position:absolute;left:63;top:40989;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" path="m,l6294120,e" filled="f" strokeweight=".5pt">
                  <v:path arrowok="t" textboxrect="0,0,6294120,0"/>
                </v:shape>
                <v:shape id="Shape 322" o:spid="_x0000_s1041" style="position:absolute;left:63;top:4270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" path="m,l6294120,e" filled="f" strokeweight=".5pt">
                  <v:path arrowok="t" textboxrect="0,0,6294120,0"/>
                </v:shape>
                <v:shape id="Shape 323" o:spid="_x0000_s1042" style="position:absolute;left:63;top:4444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" path="m,l6294120,e" filled="f" strokeweight=".5pt">
                  <v:path arrowok="t" textboxrect="0,0,6294120,0"/>
                </v:shape>
                <v:shape id="Shape 324" o:spid="_x0000_s1043" style="position:absolute;left:63;top:47720;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" path="m,l6294120,e" filled="f" strokeweight=".5pt">
                  <v:path arrowok="t" textboxrect="0,0,6294120,0"/>
                </v:shape>
                <v:shape id="Shape 325" o:spid="_x0000_s1044" style="position:absolute;left:63;top:4938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" path="m,l6294120,e" filled="f" strokeweight=".5pt">
                  <v:path arrowok="t" textboxrect="0,0,6294120,0"/>
                </v:shape>
                <v:shape id="Shape 326" o:spid="_x0000_s1045" style="position:absolute;top:52660;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" path="m,l6306820,e" filled="f" strokeweight=".5pt">
                  <v:path arrowok="t" textboxrect="0,0,6306820,0"/>
                </v:shape>
                <v:shape id="Shape 327" o:spid="_x0000_s1046" style="position:absolute;left:31;width:0;height:52692;visibility:visible;mso-wrap-style:square;v-text-anchor:top" coordsize="0,52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" path="m,l,5269230e" filled="f" strokeweight=".5pt">
                  <v:path arrowok="t" textboxrect="0,0,0,5269230"/>
                </v:shape>
                <v:shape id="Shape 328" o:spid="_x0000_s1047" style="position:absolute;left:2914;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" path="m,l,5256530e" filled="f" strokeweight=".5pt">
                  <v:path arrowok="t" textboxrect="0,0,0,5256530"/>
                </v:shape>
                <v:shape id="Shape 329" o:spid="_x0000_s1048" style="position:absolute;left:20199;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" path="m,l,5256530e" filled="f" strokeweight=".5pt">
                  <v:path arrowok="t" textboxrect="0,0,0,5256530"/>
                </v:shape>
                <v:shape id="Shape 330" o:spid="_x0000_s1049" style="position:absolute;left:24695;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" path="m,l,5256530e" filled="f" strokeweight=".5pt">
                  <v:path arrowok="t" textboxrect="0,0,0,5256530"/>
                </v:shape>
                <v:shape id="Shape 331" o:spid="_x0000_s1050" style="position:absolute;left:43414;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" path="m,l,5256530e" filled="f" strokeweight=".5pt">
                  <v:path arrowok="t" textboxrect="0,0,0,5256530"/>
                </v:shape>
                <v:shape id="Shape 332" o:spid="_x0000_s1051" style="position:absolute;left:53143;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" path="m,l,5256530e" filled="f" strokeweight=".5pt">
                  <v:path arrowok="t" textboxrect="0,0,0,5256530"/>
                </v:shape>
                <v:shape id="Shape 333" o:spid="_x0000_s1052" style="position:absolute;left:63036;width:0;height:52692;visibility:visible;mso-wrap-style:square;v-text-anchor:top" coordsize="0,52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" path="m,l,5269230e" filled="f" strokeweight=".5pt">
                  <v:path arrowok="t" textboxrect="0,0,0,5269230"/>
                </v:shape>
                <w10:wrap anchorx="page"/>
              </v:group>
            </w:pict>
          </mc:Fallback>
        </mc:AlternateContent>
      </w:r>
      <w:r w:rsidRPr="00EC7B08">
        <w:rPr>
          <w:rFonts w:ascii="Times New Roman" w:eastAsia="Times New Roman" w:hAnsi="Times New Roman" w:cs="Times New Roman"/>
          <w:b/>
          <w:bCs/>
          <w:i/>
          <w:iCs/>
          <w:color w:val="000000"/>
          <w:kern w:val="0"/>
          <w:sz w:val="24"/>
          <w:szCs w:val="24"/>
          <w:lang w:eastAsia="ru-RU"/>
          <w14:ligatures w14:val="none"/>
        </w:rPr>
        <w:t xml:space="preserve">Приложение № 1 </w:t>
      </w:r>
      <w:r w:rsidRPr="00EC7B08">
        <w:rPr>
          <w:rFonts w:ascii="Times New Roman" w:eastAsia="Times New Roman" w:hAnsi="Times New Roman" w:cs="Times New Roman"/>
          <w:b/>
          <w:bCs/>
          <w:color w:val="000000"/>
          <w:kern w:val="0"/>
          <w:sz w:val="24"/>
          <w:szCs w:val="24"/>
          <w:lang w:eastAsia="ru-RU"/>
          <w14:ligatures w14:val="none"/>
        </w:rPr>
        <w:t>Циклограмма работы сотрудников МБДОУ «Детский сад № 33»</w:t>
      </w:r>
    </w:p>
    <w:p w14:paraId="50922723" w14:textId="77777777" w:rsidR="00EC7B08" w:rsidRPr="00EC7B08" w:rsidRDefault="00EC7B08" w:rsidP="00EC7B08">
      <w:pPr>
        <w:spacing w:after="47" w:line="240" w:lineRule="exact"/>
        <w:rPr>
          <w:rFonts w:ascii="Times New Roman" w:eastAsia="Times New Roman" w:hAnsi="Times New Roman" w:cs="Times New Roman"/>
          <w:kern w:val="0"/>
          <w:sz w:val="24"/>
          <w:szCs w:val="24"/>
          <w:lang w:eastAsia="ru-RU"/>
          <w14:ligatures w14:val="none"/>
        </w:rPr>
      </w:pPr>
    </w:p>
    <w:p w14:paraId="11F43B2A" w14:textId="77777777" w:rsidR="00EC7B08" w:rsidRPr="00EC7B08" w:rsidRDefault="00EC7B08" w:rsidP="00EC7B08">
      <w:pPr>
        <w:spacing w:after="0"/>
        <w:rPr>
          <w:rFonts w:ascii="Calibri" w:eastAsia="Calibri" w:hAnsi="Calibri" w:cs="Calibri"/>
          <w:kern w:val="0"/>
          <w:lang w:eastAsia="ru-RU"/>
          <w14:ligatures w14:val="none"/>
        </w:rPr>
        <w:sectPr w:rsidR="00EC7B08" w:rsidRPr="00EC7B08" w:rsidSect="00EC7B08">
          <w:pgSz w:w="11906" w:h="16837"/>
          <w:pgMar w:top="1059" w:right="850" w:bottom="0" w:left="1261" w:header="0" w:footer="0" w:gutter="0"/>
          <w:cols w:space="708"/>
        </w:sectPr>
      </w:pPr>
    </w:p>
    <w:p w14:paraId="618E7EBE" w14:textId="77777777" w:rsidR="00EC7B08" w:rsidRPr="00EC7B08" w:rsidRDefault="00EC7B08" w:rsidP="00EC7B08">
      <w:pPr>
        <w:widowControl w:val="0"/>
        <w:tabs>
          <w:tab w:val="left" w:pos="1316"/>
          <w:tab w:val="left" w:pos="3307"/>
        </w:tabs>
        <w:spacing w:after="0" w:line="241" w:lineRule="auto"/>
        <w:ind w:right="-48"/>
        <w:rPr>
          <w:rFonts w:ascii="Times New Roman" w:eastAsia="Times New Roman" w:hAnsi="Times New Roman" w:cs="Times New Roman"/>
          <w:b/>
          <w:bCs/>
          <w:color w:val="000000"/>
          <w:kern w:val="0"/>
          <w:sz w:val="20"/>
          <w:szCs w:val="20"/>
          <w:lang w:eastAsia="ru-RU"/>
          <w14:ligatures w14:val="none"/>
        </w:rPr>
      </w:pPr>
      <w:r w:rsidRPr="00EC7B08">
        <w:rPr>
          <w:rFonts w:ascii="Times New Roman" w:eastAsia="Times New Roman" w:hAnsi="Times New Roman" w:cs="Times New Roman"/>
          <w:b/>
          <w:bCs/>
          <w:color w:val="000000"/>
          <w:kern w:val="0"/>
          <w:sz w:val="20"/>
          <w:szCs w:val="20"/>
          <w:lang w:eastAsia="ru-RU"/>
          <w14:ligatures w14:val="none"/>
        </w:rPr>
        <w:t>№</w:t>
      </w:r>
      <w:r w:rsidRPr="00EC7B08">
        <w:rPr>
          <w:rFonts w:ascii="Times New Roman" w:eastAsia="Times New Roman" w:hAnsi="Times New Roman" w:cs="Times New Roman"/>
          <w:color w:val="000000"/>
          <w:kern w:val="0"/>
          <w:sz w:val="20"/>
          <w:szCs w:val="20"/>
          <w:lang w:eastAsia="ru-RU"/>
          <w14:ligatures w14:val="none"/>
        </w:rPr>
        <w:tab/>
      </w:r>
      <w:r w:rsidRPr="00EC7B08">
        <w:rPr>
          <w:rFonts w:ascii="Times New Roman" w:eastAsia="Times New Roman" w:hAnsi="Times New Roman" w:cs="Times New Roman"/>
          <w:b/>
          <w:bCs/>
          <w:color w:val="000000"/>
          <w:kern w:val="0"/>
          <w:sz w:val="20"/>
          <w:szCs w:val="20"/>
          <w:lang w:eastAsia="ru-RU"/>
          <w14:ligatures w14:val="none"/>
        </w:rPr>
        <w:t>Должность</w:t>
      </w:r>
      <w:r w:rsidRPr="00EC7B08">
        <w:rPr>
          <w:rFonts w:ascii="Times New Roman" w:eastAsia="Times New Roman" w:hAnsi="Times New Roman" w:cs="Times New Roman"/>
          <w:color w:val="000000"/>
          <w:kern w:val="0"/>
          <w:sz w:val="20"/>
          <w:szCs w:val="20"/>
          <w:lang w:eastAsia="ru-RU"/>
          <w14:ligatures w14:val="none"/>
        </w:rPr>
        <w:tab/>
      </w:r>
      <w:r w:rsidRPr="00EC7B08">
        <w:rPr>
          <w:rFonts w:ascii="Times New Roman" w:eastAsia="Times New Roman" w:hAnsi="Times New Roman" w:cs="Times New Roman"/>
          <w:b/>
          <w:bCs/>
          <w:color w:val="000000"/>
          <w:kern w:val="0"/>
          <w:sz w:val="20"/>
          <w:szCs w:val="20"/>
          <w:lang w:eastAsia="ru-RU"/>
          <w14:ligatures w14:val="none"/>
        </w:rPr>
        <w:t>Став ка</w:t>
      </w:r>
    </w:p>
    <w:p w14:paraId="32A1199D"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696066A9" w14:textId="77777777" w:rsidR="00EC7B08" w:rsidRPr="00EC7B08" w:rsidRDefault="00EC7B08" w:rsidP="00EC7B08">
      <w:pPr>
        <w:widowControl w:val="0"/>
        <w:tabs>
          <w:tab w:val="left" w:pos="1217"/>
          <w:tab w:val="left" w:pos="3477"/>
        </w:tabs>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w:t>
      </w:r>
      <w:r w:rsidRPr="00EC7B08">
        <w:rPr>
          <w:rFonts w:ascii="Times New Roman" w:eastAsia="Times New Roman" w:hAnsi="Times New Roman" w:cs="Times New Roman"/>
          <w:color w:val="000000"/>
          <w:kern w:val="0"/>
          <w:lang w:eastAsia="ru-RU"/>
          <w14:ligatures w14:val="none"/>
        </w:rPr>
        <w:tab/>
        <w:t>Заведующий</w:t>
      </w:r>
      <w:r w:rsidRPr="00EC7B08">
        <w:rPr>
          <w:rFonts w:ascii="Times New Roman" w:eastAsia="Times New Roman" w:hAnsi="Times New Roman" w:cs="Times New Roman"/>
          <w:color w:val="000000"/>
          <w:kern w:val="0"/>
          <w:lang w:eastAsia="ru-RU"/>
          <w14:ligatures w14:val="none"/>
        </w:rPr>
        <w:tab/>
        <w:t>1</w:t>
      </w:r>
    </w:p>
    <w:p w14:paraId="324F5E4D"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29E181F2"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4B42EFD0" w14:textId="77777777" w:rsidR="00EC7B08" w:rsidRPr="00EC7B08" w:rsidRDefault="00EC7B08" w:rsidP="00EC7B08">
      <w:pPr>
        <w:widowControl w:val="0"/>
        <w:tabs>
          <w:tab w:val="left" w:pos="590"/>
          <w:tab w:val="left" w:pos="3477"/>
        </w:tabs>
        <w:spacing w:after="0" w:line="240" w:lineRule="auto"/>
        <w:ind w:right="116"/>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2</w:t>
      </w:r>
      <w:r w:rsidRPr="00EC7B08">
        <w:rPr>
          <w:rFonts w:ascii="Times New Roman" w:eastAsia="Times New Roman" w:hAnsi="Times New Roman" w:cs="Times New Roman"/>
          <w:color w:val="000000"/>
          <w:kern w:val="0"/>
          <w:lang w:eastAsia="ru-RU"/>
          <w14:ligatures w14:val="none"/>
        </w:rPr>
        <w:tab/>
        <w:t>Заместитель заведующего</w:t>
      </w:r>
      <w:r w:rsidRPr="00EC7B08">
        <w:rPr>
          <w:rFonts w:ascii="Times New Roman" w:eastAsia="Times New Roman" w:hAnsi="Times New Roman" w:cs="Times New Roman"/>
          <w:color w:val="000000"/>
          <w:kern w:val="0"/>
          <w:lang w:eastAsia="ru-RU"/>
          <w14:ligatures w14:val="none"/>
        </w:rPr>
        <w:tab/>
        <w:t>1 по хозяйственной работе</w:t>
      </w:r>
    </w:p>
    <w:p w14:paraId="61F6E2AA" w14:textId="77777777" w:rsidR="00EC7B08" w:rsidRPr="00EC7B08" w:rsidRDefault="00EC7B08" w:rsidP="00EC7B08">
      <w:pPr>
        <w:widowControl w:val="0"/>
        <w:tabs>
          <w:tab w:val="left" w:pos="3477"/>
        </w:tabs>
        <w:spacing w:before="10" w:after="0" w:line="240" w:lineRule="auto"/>
        <w:ind w:right="116"/>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Заместитель заведующего</w:t>
      </w:r>
      <w:r w:rsidRPr="00EC7B08">
        <w:rPr>
          <w:rFonts w:ascii="Times New Roman" w:eastAsia="Times New Roman" w:hAnsi="Times New Roman" w:cs="Times New Roman"/>
          <w:color w:val="000000"/>
          <w:kern w:val="0"/>
          <w:lang w:eastAsia="ru-RU"/>
          <w14:ligatures w14:val="none"/>
        </w:rPr>
        <w:tab/>
        <w:t>1 по дошкольной работе</w:t>
      </w:r>
    </w:p>
    <w:p w14:paraId="5762875F" w14:textId="77777777" w:rsidR="00EC7B08" w:rsidRPr="00EC7B08" w:rsidRDefault="00EC7B08" w:rsidP="00EC7B08">
      <w:pPr>
        <w:widowControl w:val="0"/>
        <w:tabs>
          <w:tab w:val="left" w:pos="770"/>
          <w:tab w:val="left" w:pos="3477"/>
        </w:tabs>
        <w:spacing w:before="10" w:after="0" w:line="240" w:lineRule="auto"/>
        <w:ind w:right="116"/>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3</w:t>
      </w:r>
      <w:r w:rsidRPr="00EC7B08">
        <w:rPr>
          <w:rFonts w:ascii="Times New Roman" w:eastAsia="Times New Roman" w:hAnsi="Times New Roman" w:cs="Times New Roman"/>
          <w:color w:val="000000"/>
          <w:kern w:val="0"/>
          <w:lang w:eastAsia="ru-RU"/>
          <w14:ligatures w14:val="none"/>
        </w:rPr>
        <w:tab/>
        <w:t>Старшая медицинская</w:t>
      </w:r>
      <w:r w:rsidRPr="00EC7B08">
        <w:rPr>
          <w:rFonts w:ascii="Times New Roman" w:eastAsia="Times New Roman" w:hAnsi="Times New Roman" w:cs="Times New Roman"/>
          <w:color w:val="000000"/>
          <w:kern w:val="0"/>
          <w:lang w:eastAsia="ru-RU"/>
          <w14:ligatures w14:val="none"/>
        </w:rPr>
        <w:tab/>
        <w:t>1 сестра</w:t>
      </w:r>
    </w:p>
    <w:p w14:paraId="79F02BC3" w14:textId="77777777" w:rsidR="00EC7B08" w:rsidRPr="00EC7B08" w:rsidRDefault="00EC7B08" w:rsidP="00EC7B08">
      <w:pPr>
        <w:widowControl w:val="0"/>
        <w:spacing w:before="10" w:after="0" w:line="248" w:lineRule="auto"/>
        <w:ind w:right="171"/>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4           Медицинская сестра             1 5         Младший воспитатель           1</w:t>
      </w:r>
    </w:p>
    <w:p w14:paraId="0DCBD965" w14:textId="77777777" w:rsidR="00EC7B08" w:rsidRPr="00EC7B08" w:rsidRDefault="00EC7B08" w:rsidP="00EC7B08">
      <w:pPr>
        <w:widowControl w:val="0"/>
        <w:spacing w:before="62" w:after="0" w:line="249" w:lineRule="auto"/>
        <w:ind w:right="171"/>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6                  Кастелянша                    1 7                   Шеф-повар                     1</w:t>
      </w:r>
    </w:p>
    <w:p w14:paraId="605FAD6A" w14:textId="77777777" w:rsidR="00EC7B08" w:rsidRPr="00EC7B08" w:rsidRDefault="00EC7B08" w:rsidP="00EC7B08">
      <w:pPr>
        <w:spacing w:after="13" w:line="240" w:lineRule="exact"/>
        <w:rPr>
          <w:rFonts w:ascii="Times New Roman" w:eastAsia="Times New Roman" w:hAnsi="Times New Roman" w:cs="Times New Roman"/>
          <w:kern w:val="0"/>
          <w:sz w:val="24"/>
          <w:szCs w:val="24"/>
          <w:lang w:eastAsia="ru-RU"/>
          <w14:ligatures w14:val="none"/>
        </w:rPr>
      </w:pPr>
    </w:p>
    <w:p w14:paraId="518C9E6A" w14:textId="77777777" w:rsidR="00EC7B08" w:rsidRPr="00EC7B08" w:rsidRDefault="00EC7B08" w:rsidP="00EC7B08">
      <w:pPr>
        <w:widowControl w:val="0"/>
        <w:tabs>
          <w:tab w:val="left" w:pos="1527"/>
          <w:tab w:val="left" w:pos="3477"/>
        </w:tabs>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8</w:t>
      </w:r>
      <w:r w:rsidRPr="00EC7B08">
        <w:rPr>
          <w:rFonts w:ascii="Times New Roman" w:eastAsia="Times New Roman" w:hAnsi="Times New Roman" w:cs="Times New Roman"/>
          <w:color w:val="000000"/>
          <w:kern w:val="0"/>
          <w:lang w:eastAsia="ru-RU"/>
          <w14:ligatures w14:val="none"/>
        </w:rPr>
        <w:tab/>
        <w:t>Повар</w:t>
      </w:r>
      <w:r w:rsidRPr="00EC7B08">
        <w:rPr>
          <w:rFonts w:ascii="Times New Roman" w:eastAsia="Times New Roman" w:hAnsi="Times New Roman" w:cs="Times New Roman"/>
          <w:color w:val="000000"/>
          <w:kern w:val="0"/>
          <w:lang w:eastAsia="ru-RU"/>
          <w14:ligatures w14:val="none"/>
        </w:rPr>
        <w:tab/>
        <w:t>1</w:t>
      </w:r>
    </w:p>
    <w:p w14:paraId="1AA6195C"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71279185" w14:textId="77777777" w:rsidR="00EC7B08" w:rsidRPr="00EC7B08" w:rsidRDefault="00EC7B08" w:rsidP="00EC7B08">
      <w:pPr>
        <w:widowControl w:val="0"/>
        <w:spacing w:after="0" w:line="248" w:lineRule="auto"/>
        <w:ind w:right="171"/>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9           Подсобный рабочий             1 10        Машинист по стирке и           1</w:t>
      </w:r>
    </w:p>
    <w:p w14:paraId="160696E0" w14:textId="77777777" w:rsidR="00EC7B08" w:rsidRPr="00EC7B08" w:rsidRDefault="00EC7B08" w:rsidP="00EC7B08">
      <w:pPr>
        <w:widowControl w:val="0"/>
        <w:spacing w:after="0" w:line="249"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ремонту одежды</w:t>
      </w:r>
    </w:p>
    <w:p w14:paraId="15D6D716" w14:textId="77777777" w:rsidR="00EC7B08" w:rsidRPr="00EC7B08" w:rsidRDefault="00EC7B08" w:rsidP="00EC7B08">
      <w:pPr>
        <w:widowControl w:val="0"/>
        <w:tabs>
          <w:tab w:val="left" w:pos="574"/>
          <w:tab w:val="left" w:pos="3477"/>
        </w:tabs>
        <w:spacing w:after="0" w:line="240" w:lineRule="auto"/>
        <w:ind w:right="116"/>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11</w:t>
      </w:r>
      <w:r w:rsidRPr="00EC7B08">
        <w:rPr>
          <w:rFonts w:ascii="Times New Roman" w:eastAsia="Times New Roman" w:hAnsi="Times New Roman" w:cs="Times New Roman"/>
          <w:color w:val="000000"/>
          <w:kern w:val="0"/>
          <w:lang w:eastAsia="ru-RU"/>
          <w14:ligatures w14:val="none"/>
        </w:rPr>
        <w:tab/>
        <w:t>Рабочий по комплексному</w:t>
      </w:r>
      <w:r w:rsidRPr="00EC7B08">
        <w:rPr>
          <w:rFonts w:ascii="Times New Roman" w:eastAsia="Times New Roman" w:hAnsi="Times New Roman" w:cs="Times New Roman"/>
          <w:color w:val="000000"/>
          <w:kern w:val="0"/>
          <w:lang w:eastAsia="ru-RU"/>
          <w14:ligatures w14:val="none"/>
        </w:rPr>
        <w:tab/>
        <w:t>1 обслуживанию и ремонту</w:t>
      </w:r>
    </w:p>
    <w:p w14:paraId="6E0613F2" w14:textId="77777777" w:rsidR="00EC7B08" w:rsidRPr="00EC7B08" w:rsidRDefault="00EC7B08" w:rsidP="00EC7B08">
      <w:pPr>
        <w:widowControl w:val="0"/>
        <w:spacing w:after="0" w:line="249"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зданий</w:t>
      </w:r>
    </w:p>
    <w:p w14:paraId="7A382A84" w14:textId="77777777" w:rsidR="00EC7B08" w:rsidRPr="00EC7B08" w:rsidRDefault="00EC7B08" w:rsidP="00EC7B08">
      <w:pPr>
        <w:widowControl w:val="0"/>
        <w:tabs>
          <w:tab w:val="left" w:pos="1410"/>
          <w:tab w:val="left" w:pos="3477"/>
        </w:tabs>
        <w:spacing w:after="0" w:line="257" w:lineRule="auto"/>
        <w:ind w:right="151"/>
        <w:jc w:val="both"/>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12</w:t>
      </w:r>
      <w:r w:rsidRPr="00EC7B08">
        <w:rPr>
          <w:rFonts w:ascii="Times New Roman" w:eastAsia="Times New Roman" w:hAnsi="Times New Roman" w:cs="Times New Roman"/>
          <w:color w:val="000000"/>
          <w:kern w:val="0"/>
          <w:lang w:eastAsia="ru-RU"/>
          <w14:ligatures w14:val="none"/>
        </w:rPr>
        <w:tab/>
        <w:t>Дворник</w:t>
      </w:r>
      <w:r w:rsidRPr="00EC7B08">
        <w:rPr>
          <w:rFonts w:ascii="Times New Roman" w:eastAsia="Times New Roman" w:hAnsi="Times New Roman" w:cs="Times New Roman"/>
          <w:color w:val="000000"/>
          <w:kern w:val="0"/>
          <w:lang w:eastAsia="ru-RU"/>
          <w14:ligatures w14:val="none"/>
        </w:rPr>
        <w:tab/>
        <w:t>1 13                     Сторож</w:t>
      </w:r>
      <w:r w:rsidRPr="00EC7B08">
        <w:rPr>
          <w:rFonts w:ascii="Times New Roman" w:eastAsia="Times New Roman" w:hAnsi="Times New Roman" w:cs="Times New Roman"/>
          <w:color w:val="000000"/>
          <w:kern w:val="0"/>
          <w:lang w:eastAsia="ru-RU"/>
          <w14:ligatures w14:val="none"/>
        </w:rPr>
        <w:tab/>
        <w:t>1 14         Уборщик служебных</w:t>
      </w:r>
      <w:r w:rsidRPr="00EC7B08">
        <w:rPr>
          <w:rFonts w:ascii="Times New Roman" w:eastAsia="Times New Roman" w:hAnsi="Times New Roman" w:cs="Times New Roman"/>
          <w:color w:val="000000"/>
          <w:kern w:val="0"/>
          <w:lang w:eastAsia="ru-RU"/>
          <w14:ligatures w14:val="none"/>
        </w:rPr>
        <w:tab/>
        <w:t>1</w:t>
      </w:r>
    </w:p>
    <w:p w14:paraId="57C3F0AE" w14:textId="77777777" w:rsidR="00EC7B08" w:rsidRPr="00EC7B08" w:rsidRDefault="00EC7B08" w:rsidP="00EC7B08">
      <w:pPr>
        <w:widowControl w:val="0"/>
        <w:spacing w:after="0" w:line="249"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помещений</w:t>
      </w:r>
    </w:p>
    <w:p w14:paraId="12F51E40" w14:textId="77777777" w:rsidR="00EC7B08" w:rsidRPr="00EC7B08" w:rsidRDefault="00EC7B08" w:rsidP="00EC7B08">
      <w:pPr>
        <w:widowControl w:val="0"/>
        <w:spacing w:after="0" w:line="248" w:lineRule="auto"/>
        <w:ind w:right="171"/>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15                   Секретарь                      1 16                  Кладовщик                     1</w:t>
      </w:r>
    </w:p>
    <w:p w14:paraId="60964B53"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0"/>
          <w:szCs w:val="20"/>
          <w:lang w:eastAsia="ru-RU"/>
          <w14:ligatures w14:val="none"/>
        </w:rPr>
      </w:pPr>
      <w:r w:rsidRPr="00EC7B08">
        <w:rPr>
          <w:rFonts w:ascii="Calibri" w:eastAsia="Calibri" w:hAnsi="Calibri" w:cs="Calibri"/>
          <w:kern w:val="0"/>
          <w:lang w:eastAsia="ru-RU"/>
          <w14:ligatures w14:val="none"/>
        </w:rPr>
        <w:br w:type="column"/>
      </w:r>
      <w:r w:rsidRPr="00EC7B08">
        <w:rPr>
          <w:rFonts w:ascii="Times New Roman" w:eastAsia="Times New Roman" w:hAnsi="Times New Roman" w:cs="Times New Roman"/>
          <w:b/>
          <w:bCs/>
          <w:color w:val="000000"/>
          <w:kern w:val="0"/>
          <w:sz w:val="20"/>
          <w:szCs w:val="20"/>
          <w:lang w:eastAsia="ru-RU"/>
          <w14:ligatures w14:val="none"/>
        </w:rPr>
        <w:t>Режим работы</w:t>
      </w:r>
    </w:p>
    <w:p w14:paraId="00D49356"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7624F818" w14:textId="77777777" w:rsidR="00EC7B08" w:rsidRPr="00EC7B08" w:rsidRDefault="00EC7B08" w:rsidP="00EC7B08">
      <w:pPr>
        <w:spacing w:after="12" w:line="220" w:lineRule="exact"/>
        <w:rPr>
          <w:rFonts w:ascii="Times New Roman" w:eastAsia="Times New Roman" w:hAnsi="Times New Roman" w:cs="Times New Roman"/>
          <w:kern w:val="0"/>
          <w:lang w:eastAsia="ru-RU"/>
          <w14:ligatures w14:val="none"/>
        </w:rPr>
      </w:pPr>
    </w:p>
    <w:p w14:paraId="034EB738" w14:textId="77777777" w:rsidR="00EC7B08" w:rsidRPr="00EC7B08" w:rsidRDefault="00EC7B08" w:rsidP="00EC7B08">
      <w:pPr>
        <w:widowControl w:val="0"/>
        <w:spacing w:after="0" w:line="240" w:lineRule="auto"/>
        <w:ind w:right="-54"/>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по графику, согласованному с учредителем,</w:t>
      </w:r>
    </w:p>
    <w:p w14:paraId="7DD7A027" w14:textId="77777777" w:rsidR="00EC7B08" w:rsidRPr="00EC7B08" w:rsidRDefault="00EC7B08" w:rsidP="00EC7B08">
      <w:pPr>
        <w:widowControl w:val="0"/>
        <w:spacing w:after="0" w:line="244" w:lineRule="auto"/>
        <w:ind w:right="333"/>
        <w:jc w:val="center"/>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но не более 8 часов 8.00 – 17.00 ненормированный 8.00 – 17.00 ненормированный по особому графику</w:t>
      </w:r>
    </w:p>
    <w:p w14:paraId="5427FCF1" w14:textId="77777777" w:rsidR="00EC7B08" w:rsidRPr="00EC7B08" w:rsidRDefault="00EC7B08" w:rsidP="00EC7B08">
      <w:pPr>
        <w:spacing w:after="18" w:line="240" w:lineRule="exact"/>
        <w:rPr>
          <w:rFonts w:ascii="Times New Roman" w:eastAsia="Times New Roman" w:hAnsi="Times New Roman" w:cs="Times New Roman"/>
          <w:kern w:val="0"/>
          <w:sz w:val="24"/>
          <w:szCs w:val="24"/>
          <w:lang w:eastAsia="ru-RU"/>
          <w14:ligatures w14:val="none"/>
        </w:rPr>
      </w:pPr>
    </w:p>
    <w:p w14:paraId="1D1F9560" w14:textId="77777777" w:rsidR="00EC7B08" w:rsidRPr="00EC7B08" w:rsidRDefault="00EC7B08" w:rsidP="00EC7B08">
      <w:pPr>
        <w:widowControl w:val="0"/>
        <w:spacing w:after="0" w:line="249" w:lineRule="auto"/>
        <w:ind w:right="332"/>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по особому графику 8.00 – 17.00</w:t>
      </w:r>
    </w:p>
    <w:p w14:paraId="5FB245F6" w14:textId="77777777" w:rsidR="00EC7B08" w:rsidRPr="00EC7B08" w:rsidRDefault="00EC7B08" w:rsidP="00EC7B08">
      <w:pPr>
        <w:widowControl w:val="0"/>
        <w:spacing w:before="61"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8.00 – 17.00</w:t>
      </w:r>
    </w:p>
    <w:p w14:paraId="5532D026" w14:textId="77777777" w:rsidR="00EC7B08" w:rsidRPr="00EC7B08" w:rsidRDefault="00EC7B08" w:rsidP="00EC7B08">
      <w:pPr>
        <w:widowControl w:val="0"/>
        <w:spacing w:before="10" w:after="0" w:line="244" w:lineRule="auto"/>
        <w:ind w:right="394"/>
        <w:jc w:val="center"/>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 смена 6.00 -15.00 2 смена 8.00 -17.00 1 смена 6.00 -15.00 2 смена 8.00 -17.00 8.00 – 17.00 8.00 – 17.00</w:t>
      </w:r>
    </w:p>
    <w:p w14:paraId="19681D38" w14:textId="77777777" w:rsidR="00EC7B08" w:rsidRPr="00EC7B08" w:rsidRDefault="00EC7B08" w:rsidP="00EC7B08">
      <w:pPr>
        <w:spacing w:after="18" w:line="240" w:lineRule="exact"/>
        <w:rPr>
          <w:rFonts w:ascii="Times New Roman" w:eastAsia="Times New Roman" w:hAnsi="Times New Roman" w:cs="Times New Roman"/>
          <w:kern w:val="0"/>
          <w:sz w:val="24"/>
          <w:szCs w:val="24"/>
          <w:lang w:eastAsia="ru-RU"/>
          <w14:ligatures w14:val="none"/>
        </w:rPr>
      </w:pPr>
    </w:p>
    <w:p w14:paraId="4A35B7E6" w14:textId="77777777" w:rsidR="00EC7B08" w:rsidRPr="00EC7B08" w:rsidRDefault="00EC7B08" w:rsidP="00EC7B08">
      <w:pPr>
        <w:widowControl w:val="0"/>
        <w:spacing w:after="0" w:line="240" w:lineRule="auto"/>
        <w:ind w:right="417"/>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8.00 – 17.00 ненормированный</w:t>
      </w:r>
    </w:p>
    <w:p w14:paraId="09DCC222"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75104214"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8.00 – 17.00</w:t>
      </w:r>
    </w:p>
    <w:p w14:paraId="0BC3EE28" w14:textId="77777777" w:rsidR="00EC7B08" w:rsidRPr="00EC7B08" w:rsidRDefault="00EC7B08" w:rsidP="00EC7B08">
      <w:pPr>
        <w:widowControl w:val="0"/>
        <w:spacing w:before="16" w:after="0" w:line="258" w:lineRule="auto"/>
        <w:ind w:right="232"/>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по графику сменности 8.00 – 17.00</w:t>
      </w:r>
    </w:p>
    <w:p w14:paraId="769435CA" w14:textId="77777777" w:rsidR="00EC7B08" w:rsidRPr="00EC7B08" w:rsidRDefault="00EC7B08" w:rsidP="00EC7B08">
      <w:pPr>
        <w:spacing w:after="3" w:line="240" w:lineRule="exact"/>
        <w:rPr>
          <w:rFonts w:ascii="Times New Roman" w:eastAsia="Times New Roman" w:hAnsi="Times New Roman" w:cs="Times New Roman"/>
          <w:kern w:val="0"/>
          <w:sz w:val="24"/>
          <w:szCs w:val="24"/>
          <w:lang w:eastAsia="ru-RU"/>
          <w14:ligatures w14:val="none"/>
        </w:rPr>
      </w:pPr>
    </w:p>
    <w:p w14:paraId="2EE08E9B" w14:textId="77777777" w:rsidR="00EC7B08" w:rsidRPr="00EC7B08" w:rsidRDefault="00EC7B08" w:rsidP="00EC7B08">
      <w:pPr>
        <w:widowControl w:val="0"/>
        <w:spacing w:after="0" w:line="248" w:lineRule="auto"/>
        <w:ind w:right="788"/>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8.00 – 17.00 8.00 – 17.00</w:t>
      </w:r>
    </w:p>
    <w:p w14:paraId="77CB8C79"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ненормированный</w:t>
      </w:r>
    </w:p>
    <w:p w14:paraId="56D8F8B0" w14:textId="77777777" w:rsidR="00EC7B08" w:rsidRPr="00EC7B08" w:rsidRDefault="00EC7B08" w:rsidP="00EC7B08">
      <w:pPr>
        <w:widowControl w:val="0"/>
        <w:spacing w:after="0" w:line="241" w:lineRule="auto"/>
        <w:ind w:right="-54"/>
        <w:jc w:val="center"/>
        <w:rPr>
          <w:rFonts w:ascii="Times New Roman" w:eastAsia="Times New Roman" w:hAnsi="Times New Roman" w:cs="Times New Roman"/>
          <w:b/>
          <w:bCs/>
          <w:color w:val="000000"/>
          <w:kern w:val="0"/>
          <w:sz w:val="20"/>
          <w:szCs w:val="20"/>
          <w:lang w:eastAsia="ru-RU"/>
          <w14:ligatures w14:val="none"/>
        </w:rPr>
      </w:pPr>
      <w:r w:rsidRPr="00EC7B08">
        <w:rPr>
          <w:rFonts w:ascii="Calibri" w:eastAsia="Calibri" w:hAnsi="Calibri" w:cs="Calibri"/>
          <w:kern w:val="0"/>
          <w:lang w:eastAsia="ru-RU"/>
          <w14:ligatures w14:val="none"/>
        </w:rPr>
        <w:br w:type="column"/>
      </w:r>
      <w:r w:rsidRPr="00EC7B08">
        <w:rPr>
          <w:rFonts w:ascii="Times New Roman" w:eastAsia="Times New Roman" w:hAnsi="Times New Roman" w:cs="Times New Roman"/>
          <w:b/>
          <w:bCs/>
          <w:color w:val="000000"/>
          <w:kern w:val="0"/>
          <w:sz w:val="20"/>
          <w:szCs w:val="20"/>
          <w:lang w:eastAsia="ru-RU"/>
          <w14:ligatures w14:val="none"/>
        </w:rPr>
        <w:t>Время отдыха и приёма пищи</w:t>
      </w:r>
    </w:p>
    <w:p w14:paraId="5CC96628" w14:textId="77777777" w:rsidR="00EC7B08" w:rsidRPr="00EC7B08" w:rsidRDefault="00EC7B08" w:rsidP="00EC7B08">
      <w:pPr>
        <w:widowControl w:val="0"/>
        <w:spacing w:before="9"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w:t>
      </w:r>
    </w:p>
    <w:p w14:paraId="3560EDCA"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628F2F61"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2A1983A4"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w:t>
      </w:r>
    </w:p>
    <w:p w14:paraId="2FDBF788"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24B3E4CA"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w:t>
      </w:r>
    </w:p>
    <w:p w14:paraId="245CDEB2"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19D806D1"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w:t>
      </w:r>
    </w:p>
    <w:p w14:paraId="0F8A4397"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464FAC28" w14:textId="77777777" w:rsidR="00EC7B08" w:rsidRPr="00EC7B08" w:rsidRDefault="00EC7B08" w:rsidP="00EC7B08">
      <w:pPr>
        <w:widowControl w:val="0"/>
        <w:spacing w:after="0" w:line="249" w:lineRule="auto"/>
        <w:ind w:right="36"/>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 13.00 – 14.00</w:t>
      </w:r>
    </w:p>
    <w:p w14:paraId="798C4C20" w14:textId="77777777" w:rsidR="00EC7B08" w:rsidRPr="00EC7B08" w:rsidRDefault="00EC7B08" w:rsidP="00EC7B08">
      <w:pPr>
        <w:widowControl w:val="0"/>
        <w:spacing w:before="61" w:after="0" w:line="249" w:lineRule="auto"/>
        <w:ind w:right="36"/>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 13.00 – 14.00</w:t>
      </w:r>
    </w:p>
    <w:p w14:paraId="1651606A" w14:textId="77777777" w:rsidR="00EC7B08" w:rsidRPr="00EC7B08" w:rsidRDefault="00EC7B08" w:rsidP="00EC7B08">
      <w:pPr>
        <w:spacing w:after="13" w:line="240" w:lineRule="exact"/>
        <w:rPr>
          <w:rFonts w:ascii="Times New Roman" w:eastAsia="Times New Roman" w:hAnsi="Times New Roman" w:cs="Times New Roman"/>
          <w:kern w:val="0"/>
          <w:sz w:val="24"/>
          <w:szCs w:val="24"/>
          <w:lang w:eastAsia="ru-RU"/>
          <w14:ligatures w14:val="none"/>
        </w:rPr>
      </w:pPr>
    </w:p>
    <w:p w14:paraId="4AEC6E7E"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w:t>
      </w:r>
    </w:p>
    <w:p w14:paraId="6B57A326"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1C1ADEAB" w14:textId="77777777" w:rsidR="00EC7B08" w:rsidRPr="00EC7B08" w:rsidRDefault="00EC7B08" w:rsidP="00EC7B08">
      <w:pPr>
        <w:widowControl w:val="0"/>
        <w:spacing w:after="0" w:line="249" w:lineRule="auto"/>
        <w:ind w:right="36"/>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 13.00 – 14.00</w:t>
      </w:r>
    </w:p>
    <w:p w14:paraId="4DDD1552" w14:textId="77777777" w:rsidR="00EC7B08" w:rsidRPr="00EC7B08" w:rsidRDefault="00EC7B08" w:rsidP="00EC7B08">
      <w:pPr>
        <w:spacing w:after="13" w:line="240" w:lineRule="exact"/>
        <w:rPr>
          <w:rFonts w:ascii="Times New Roman" w:eastAsia="Times New Roman" w:hAnsi="Times New Roman" w:cs="Times New Roman"/>
          <w:kern w:val="0"/>
          <w:sz w:val="24"/>
          <w:szCs w:val="24"/>
          <w:lang w:eastAsia="ru-RU"/>
          <w14:ligatures w14:val="none"/>
        </w:rPr>
      </w:pPr>
    </w:p>
    <w:p w14:paraId="3587C467"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w:t>
      </w:r>
    </w:p>
    <w:p w14:paraId="3486868D"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27E48E9D"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063FEA24" w14:textId="77777777" w:rsidR="00EC7B08" w:rsidRPr="00EC7B08" w:rsidRDefault="00EC7B08" w:rsidP="00EC7B08">
      <w:pPr>
        <w:widowControl w:val="0"/>
        <w:spacing w:after="0" w:line="257" w:lineRule="auto"/>
        <w:ind w:right="16"/>
        <w:jc w:val="both"/>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 19.00 – 19.30 13.00 – 14.00</w:t>
      </w:r>
    </w:p>
    <w:p w14:paraId="5D061708" w14:textId="77777777" w:rsidR="00EC7B08" w:rsidRPr="00EC7B08" w:rsidRDefault="00EC7B08" w:rsidP="00EC7B08">
      <w:pPr>
        <w:spacing w:after="5" w:line="240" w:lineRule="exact"/>
        <w:rPr>
          <w:rFonts w:ascii="Times New Roman" w:eastAsia="Times New Roman" w:hAnsi="Times New Roman" w:cs="Times New Roman"/>
          <w:kern w:val="0"/>
          <w:sz w:val="24"/>
          <w:szCs w:val="24"/>
          <w:lang w:eastAsia="ru-RU"/>
          <w14:ligatures w14:val="none"/>
        </w:rPr>
      </w:pPr>
    </w:p>
    <w:p w14:paraId="4DAE7156" w14:textId="77777777" w:rsidR="00EC7B08" w:rsidRPr="00EC7B08" w:rsidRDefault="00EC7B08" w:rsidP="00EC7B08">
      <w:pPr>
        <w:widowControl w:val="0"/>
        <w:spacing w:after="0" w:line="248" w:lineRule="auto"/>
        <w:ind w:right="36"/>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13.00 – 14.00 13.00 – 14.00</w:t>
      </w:r>
    </w:p>
    <w:p w14:paraId="383ECB81" w14:textId="77777777" w:rsidR="00EC7B08" w:rsidRPr="00EC7B08" w:rsidRDefault="00EC7B08" w:rsidP="00EC7B08">
      <w:pPr>
        <w:widowControl w:val="0"/>
        <w:spacing w:after="0" w:line="244" w:lineRule="auto"/>
        <w:ind w:right="-13"/>
        <w:jc w:val="center"/>
        <w:rPr>
          <w:rFonts w:ascii="Times New Roman" w:eastAsia="Times New Roman" w:hAnsi="Times New Roman" w:cs="Times New Roman"/>
          <w:color w:val="000000"/>
          <w:kern w:val="0"/>
          <w:lang w:eastAsia="ru-RU"/>
          <w14:ligatures w14:val="none"/>
        </w:rPr>
      </w:pPr>
      <w:r w:rsidRPr="00EC7B08">
        <w:rPr>
          <w:rFonts w:ascii="Calibri" w:eastAsia="Calibri" w:hAnsi="Calibri" w:cs="Calibri"/>
          <w:kern w:val="0"/>
          <w:lang w:eastAsia="ru-RU"/>
          <w14:ligatures w14:val="none"/>
        </w:rPr>
        <w:br w:type="column"/>
      </w:r>
      <w:r w:rsidRPr="00EC7B08">
        <w:rPr>
          <w:rFonts w:ascii="Times New Roman" w:eastAsia="Times New Roman" w:hAnsi="Times New Roman" w:cs="Times New Roman"/>
          <w:b/>
          <w:bCs/>
          <w:color w:val="000000"/>
          <w:kern w:val="0"/>
          <w:sz w:val="20"/>
          <w:szCs w:val="20"/>
          <w:lang w:eastAsia="ru-RU"/>
          <w14:ligatures w14:val="none"/>
        </w:rPr>
        <w:t xml:space="preserve">Кол-во календарных дней отпуска </w:t>
      </w:r>
      <w:r w:rsidRPr="00EC7B08">
        <w:rPr>
          <w:rFonts w:ascii="Times New Roman" w:eastAsia="Times New Roman" w:hAnsi="Times New Roman" w:cs="Times New Roman"/>
          <w:color w:val="000000"/>
          <w:kern w:val="0"/>
          <w:lang w:eastAsia="ru-RU"/>
          <w14:ligatures w14:val="none"/>
        </w:rPr>
        <w:t>42</w:t>
      </w:r>
    </w:p>
    <w:p w14:paraId="5C11F6D8"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38379449" w14:textId="77777777" w:rsidR="00EC7B08" w:rsidRPr="00EC7B08" w:rsidRDefault="00EC7B08" w:rsidP="00EC7B08">
      <w:pPr>
        <w:spacing w:after="31" w:line="240" w:lineRule="exact"/>
        <w:rPr>
          <w:rFonts w:ascii="Times New Roman" w:eastAsia="Times New Roman" w:hAnsi="Times New Roman" w:cs="Times New Roman"/>
          <w:kern w:val="0"/>
          <w:sz w:val="24"/>
          <w:szCs w:val="24"/>
          <w:lang w:eastAsia="ru-RU"/>
          <w14:ligatures w14:val="none"/>
        </w:rPr>
      </w:pPr>
    </w:p>
    <w:p w14:paraId="474089DD"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28</w:t>
      </w:r>
    </w:p>
    <w:p w14:paraId="11F5B8DB" w14:textId="77777777" w:rsidR="00EC7B08" w:rsidRPr="00EC7B08" w:rsidRDefault="00EC7B08" w:rsidP="00EC7B08">
      <w:pPr>
        <w:spacing w:after="24" w:line="240" w:lineRule="exact"/>
        <w:rPr>
          <w:rFonts w:ascii="Times New Roman" w:eastAsia="Times New Roman" w:hAnsi="Times New Roman" w:cs="Times New Roman"/>
          <w:kern w:val="0"/>
          <w:sz w:val="24"/>
          <w:szCs w:val="24"/>
          <w:lang w:eastAsia="ru-RU"/>
          <w14:ligatures w14:val="none"/>
        </w:rPr>
      </w:pPr>
    </w:p>
    <w:p w14:paraId="1AC16DAC"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42</w:t>
      </w:r>
    </w:p>
    <w:p w14:paraId="0999173C"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511D11AB"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42</w:t>
      </w:r>
    </w:p>
    <w:p w14:paraId="633BA1CA"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01BAA5F7" w14:textId="77777777" w:rsidR="00EC7B08" w:rsidRPr="00EC7B08" w:rsidRDefault="00EC7B08" w:rsidP="00EC7B08">
      <w:pPr>
        <w:widowControl w:val="0"/>
        <w:spacing w:after="0" w:line="249" w:lineRule="auto"/>
        <w:ind w:right="539"/>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42 28</w:t>
      </w:r>
    </w:p>
    <w:p w14:paraId="707DB790" w14:textId="77777777" w:rsidR="00EC7B08" w:rsidRPr="00EC7B08" w:rsidRDefault="00EC7B08" w:rsidP="00EC7B08">
      <w:pPr>
        <w:widowControl w:val="0"/>
        <w:spacing w:before="61" w:after="0" w:line="249" w:lineRule="auto"/>
        <w:ind w:right="142"/>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28 28+7 доп.</w:t>
      </w:r>
    </w:p>
    <w:p w14:paraId="21F8106B" w14:textId="77777777" w:rsidR="00EC7B08" w:rsidRPr="00EC7B08" w:rsidRDefault="00EC7B08" w:rsidP="00EC7B08">
      <w:pPr>
        <w:spacing w:after="13" w:line="240" w:lineRule="exact"/>
        <w:rPr>
          <w:rFonts w:ascii="Times New Roman" w:eastAsia="Times New Roman" w:hAnsi="Times New Roman" w:cs="Times New Roman"/>
          <w:kern w:val="0"/>
          <w:sz w:val="24"/>
          <w:szCs w:val="24"/>
          <w:lang w:eastAsia="ru-RU"/>
          <w14:ligatures w14:val="none"/>
        </w:rPr>
      </w:pPr>
    </w:p>
    <w:p w14:paraId="449AA213"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28+7 доп.</w:t>
      </w:r>
    </w:p>
    <w:p w14:paraId="7B489E7F"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2BF5680C" w14:textId="77777777" w:rsidR="00EC7B08" w:rsidRPr="00EC7B08" w:rsidRDefault="00EC7B08" w:rsidP="00EC7B08">
      <w:pPr>
        <w:widowControl w:val="0"/>
        <w:spacing w:after="0" w:line="249" w:lineRule="auto"/>
        <w:ind w:right="142"/>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28 28+7 доп.</w:t>
      </w:r>
    </w:p>
    <w:p w14:paraId="00A55C38" w14:textId="77777777" w:rsidR="00EC7B08" w:rsidRPr="00EC7B08" w:rsidRDefault="00EC7B08" w:rsidP="00EC7B08">
      <w:pPr>
        <w:spacing w:after="13" w:line="240" w:lineRule="exact"/>
        <w:rPr>
          <w:rFonts w:ascii="Times New Roman" w:eastAsia="Times New Roman" w:hAnsi="Times New Roman" w:cs="Times New Roman"/>
          <w:kern w:val="0"/>
          <w:sz w:val="24"/>
          <w:szCs w:val="24"/>
          <w:lang w:eastAsia="ru-RU"/>
          <w14:ligatures w14:val="none"/>
        </w:rPr>
      </w:pPr>
    </w:p>
    <w:p w14:paraId="62CF8B3C"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28</w:t>
      </w:r>
    </w:p>
    <w:p w14:paraId="4F1D7429"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37FE1566" w14:textId="77777777" w:rsidR="00EC7B08" w:rsidRPr="00EC7B08" w:rsidRDefault="00EC7B08" w:rsidP="00EC7B08">
      <w:pPr>
        <w:spacing w:after="36" w:line="240" w:lineRule="exact"/>
        <w:rPr>
          <w:rFonts w:ascii="Times New Roman" w:eastAsia="Times New Roman" w:hAnsi="Times New Roman" w:cs="Times New Roman"/>
          <w:kern w:val="0"/>
          <w:sz w:val="24"/>
          <w:szCs w:val="24"/>
          <w:lang w:eastAsia="ru-RU"/>
          <w14:ligatures w14:val="none"/>
        </w:rPr>
      </w:pPr>
    </w:p>
    <w:p w14:paraId="2987AEFE" w14:textId="77777777" w:rsidR="00EC7B08" w:rsidRPr="00EC7B08" w:rsidRDefault="00EC7B08" w:rsidP="00EC7B08">
      <w:pPr>
        <w:widowControl w:val="0"/>
        <w:spacing w:after="0" w:line="257" w:lineRule="auto"/>
        <w:ind w:right="519"/>
        <w:jc w:val="both"/>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28 28 28</w:t>
      </w:r>
    </w:p>
    <w:p w14:paraId="5550FDF2" w14:textId="77777777" w:rsidR="00EC7B08" w:rsidRPr="00EC7B08" w:rsidRDefault="00EC7B08" w:rsidP="00EC7B08">
      <w:pPr>
        <w:spacing w:after="4" w:line="240" w:lineRule="exact"/>
        <w:rPr>
          <w:rFonts w:ascii="Times New Roman" w:eastAsia="Times New Roman" w:hAnsi="Times New Roman" w:cs="Times New Roman"/>
          <w:kern w:val="0"/>
          <w:sz w:val="24"/>
          <w:szCs w:val="24"/>
          <w:lang w:eastAsia="ru-RU"/>
          <w14:ligatures w14:val="none"/>
        </w:rPr>
      </w:pPr>
    </w:p>
    <w:p w14:paraId="1F2B052F" w14:textId="77777777" w:rsidR="00EC7B08" w:rsidRPr="00EC7B08" w:rsidRDefault="00EC7B08" w:rsidP="00EC7B08">
      <w:pPr>
        <w:widowControl w:val="0"/>
        <w:spacing w:after="0" w:line="248" w:lineRule="auto"/>
        <w:ind w:right="539"/>
        <w:jc w:val="right"/>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28 28</w:t>
      </w:r>
    </w:p>
    <w:p w14:paraId="50728E80" w14:textId="77777777" w:rsidR="00EC7B08" w:rsidRPr="00EC7B08" w:rsidRDefault="00EC7B08" w:rsidP="00EC7B08">
      <w:pPr>
        <w:spacing w:after="0"/>
        <w:rPr>
          <w:rFonts w:ascii="Calibri" w:eastAsia="Calibri" w:hAnsi="Calibri" w:cs="Calibri"/>
          <w:kern w:val="0"/>
          <w:lang w:eastAsia="ru-RU"/>
          <w14:ligatures w14:val="none"/>
        </w:rPr>
        <w:sectPr w:rsidR="00EC7B08" w:rsidRPr="00EC7B08" w:rsidSect="00EC7B08">
          <w:type w:val="continuous"/>
          <w:pgSz w:w="11906" w:h="16837"/>
          <w:pgMar w:top="1059" w:right="850" w:bottom="0" w:left="1261" w:header="0" w:footer="0" w:gutter="0"/>
          <w:cols w:num="4" w:space="708" w:equalWidth="0">
            <w:col w:w="3759" w:space="263"/>
            <w:col w:w="2676" w:space="259"/>
            <w:col w:w="1283" w:space="295"/>
            <w:col w:w="1257" w:space="0"/>
          </w:cols>
        </w:sectPr>
      </w:pPr>
    </w:p>
    <w:p w14:paraId="55D1A7B4" w14:textId="77777777" w:rsidR="00EC7B08" w:rsidRPr="00EC7B08" w:rsidRDefault="00EC7B08" w:rsidP="00EC7B08">
      <w:pPr>
        <w:spacing w:after="38" w:line="240" w:lineRule="exact"/>
        <w:rPr>
          <w:rFonts w:ascii="Calibri" w:eastAsia="Calibri" w:hAnsi="Calibri" w:cs="Calibri"/>
          <w:kern w:val="0"/>
          <w:sz w:val="24"/>
          <w:szCs w:val="24"/>
          <w:lang w:eastAsia="ru-RU"/>
          <w14:ligatures w14:val="none"/>
        </w:rPr>
      </w:pPr>
    </w:p>
    <w:p w14:paraId="671B911C"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4"/>
          <w:szCs w:val="24"/>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75648" behindDoc="1" locked="0" layoutInCell="0" allowOverlap="1" wp14:anchorId="2B7F4D02" wp14:editId="4DBA026B">
                <wp:simplePos x="0" y="0"/>
                <wp:positionH relativeFrom="page">
                  <wp:posOffset>798194</wp:posOffset>
                </wp:positionH>
                <wp:positionV relativeFrom="paragraph">
                  <wp:posOffset>350902</wp:posOffset>
                </wp:positionV>
                <wp:extent cx="6325870" cy="1764030"/>
                <wp:effectExtent l="0" t="0" r="0" b="0"/>
                <wp:wrapNone/>
                <wp:docPr id="334" name="drawingObject334"/>
                <wp:cNvGraphicFramePr/>
                <a:graphic xmlns:a="http://schemas.openxmlformats.org/drawingml/2006/main">
                  <a:graphicData uri="http://schemas.microsoft.com/office/word/2010/wordprocessingGroup">
                    <wpg:wgp>
                      <wpg:cNvGrpSpPr/>
                      <wpg:grpSpPr>
                        <a:xfrm>
                          <a:off x="0" y="0"/>
                          <a:ext cx="6325870" cy="1764030"/>
                          <a:chOff x="0" y="0"/>
                          <a:chExt cx="6325870" cy="1764030"/>
                        </a:xfrm>
                        <a:noFill/>
                      </wpg:grpSpPr>
                      <wps:wsp>
                        <wps:cNvPr id="335" name="Shape 335"/>
                        <wps:cNvSpPr/>
                        <wps:spPr>
                          <a:xfrm>
                            <a:off x="0" y="3175"/>
                            <a:ext cx="6325870" cy="0"/>
                          </a:xfrm>
                          <a:custGeom>
                            <a:avLst/>
                            <a:gdLst/>
                            <a:ahLst/>
                            <a:cxnLst/>
                            <a:rect l="0" t="0" r="0" b="0"/>
                            <a:pathLst>
                              <a:path w="6325870">
                                <a:moveTo>
                                  <a:pt x="0" y="0"/>
                                </a:moveTo>
                                <a:lnTo>
                                  <a:pt x="6325870" y="0"/>
                                </a:lnTo>
                              </a:path>
                            </a:pathLst>
                          </a:custGeom>
                          <a:noFill/>
                          <a:ln w="6350" cap="flat">
                            <a:solidFill>
                              <a:srgbClr val="000000"/>
                            </a:solidFill>
                            <a:prstDash val="solid"/>
                            <a:round/>
                          </a:ln>
                        </wps:spPr>
                        <wps:bodyPr vertOverflow="overflow" horzOverflow="overflow" vert="horz" lIns="91440" tIns="45720" rIns="91440" bIns="45720" anchor="t"/>
                      </wps:wsp>
                      <wps:wsp>
                        <wps:cNvPr id="336" name="Shape 336"/>
                        <wps:cNvSpPr/>
                        <wps:spPr>
                          <a:xfrm>
                            <a:off x="6350" y="450215"/>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37" name="Shape 337"/>
                        <wps:cNvSpPr/>
                        <wps:spPr>
                          <a:xfrm>
                            <a:off x="6350" y="777875"/>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38" name="Shape 338"/>
                        <wps:cNvSpPr/>
                        <wps:spPr>
                          <a:xfrm>
                            <a:off x="6350" y="1105535"/>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39" name="Shape 339"/>
                        <wps:cNvSpPr/>
                        <wps:spPr>
                          <a:xfrm>
                            <a:off x="6350" y="1433195"/>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40" name="Shape 340"/>
                        <wps:cNvSpPr/>
                        <wps:spPr>
                          <a:xfrm>
                            <a:off x="0" y="1760855"/>
                            <a:ext cx="6325870" cy="0"/>
                          </a:xfrm>
                          <a:custGeom>
                            <a:avLst/>
                            <a:gdLst/>
                            <a:ahLst/>
                            <a:cxnLst/>
                            <a:rect l="0" t="0" r="0" b="0"/>
                            <a:pathLst>
                              <a:path w="6325870">
                                <a:moveTo>
                                  <a:pt x="0" y="0"/>
                                </a:moveTo>
                                <a:lnTo>
                                  <a:pt x="6325870" y="0"/>
                                </a:lnTo>
                              </a:path>
                            </a:pathLst>
                          </a:custGeom>
                          <a:noFill/>
                          <a:ln w="6350" cap="flat">
                            <a:solidFill>
                              <a:srgbClr val="000000"/>
                            </a:solidFill>
                            <a:prstDash val="solid"/>
                            <a:round/>
                          </a:ln>
                        </wps:spPr>
                        <wps:bodyPr vertOverflow="overflow" horzOverflow="overflow" vert="horz" lIns="91440" tIns="45720" rIns="91440" bIns="45720" anchor="t"/>
                      </wps:wsp>
                      <wps:wsp>
                        <wps:cNvPr id="341" name="Shape 341"/>
                        <wps:cNvSpPr/>
                        <wps:spPr>
                          <a:xfrm>
                            <a:off x="3175" y="0"/>
                            <a:ext cx="0" cy="1764030"/>
                          </a:xfrm>
                          <a:custGeom>
                            <a:avLst/>
                            <a:gdLst/>
                            <a:ahLst/>
                            <a:cxnLst/>
                            <a:rect l="0" t="0" r="0" b="0"/>
                            <a:pathLst>
                              <a:path h="1764030">
                                <a:moveTo>
                                  <a:pt x="0" y="0"/>
                                </a:moveTo>
                                <a:lnTo>
                                  <a:pt x="0" y="1764030"/>
                                </a:lnTo>
                              </a:path>
                            </a:pathLst>
                          </a:custGeom>
                          <a:noFill/>
                          <a:ln w="6350" cap="flat">
                            <a:solidFill>
                              <a:srgbClr val="000000"/>
                            </a:solidFill>
                            <a:prstDash val="solid"/>
                            <a:round/>
                          </a:ln>
                        </wps:spPr>
                        <wps:bodyPr vertOverflow="overflow" horzOverflow="overflow" vert="horz" lIns="91440" tIns="45720" rIns="91440" bIns="45720" anchor="t"/>
                      </wps:wsp>
                      <wps:wsp>
                        <wps:cNvPr id="342" name="Shape 342"/>
                        <wps:cNvSpPr/>
                        <wps:spPr>
                          <a:xfrm>
                            <a:off x="291465"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3" name="Shape 343"/>
                        <wps:cNvSpPr/>
                        <wps:spPr>
                          <a:xfrm>
                            <a:off x="2000884"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4" name="Shape 344"/>
                        <wps:cNvSpPr/>
                        <wps:spPr>
                          <a:xfrm>
                            <a:off x="2451734"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5" name="Shape 345"/>
                        <wps:cNvSpPr/>
                        <wps:spPr>
                          <a:xfrm>
                            <a:off x="4342764"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6" name="Shape 346"/>
                        <wps:cNvSpPr/>
                        <wps:spPr>
                          <a:xfrm>
                            <a:off x="5332095"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7" name="Shape 347"/>
                        <wps:cNvSpPr/>
                        <wps:spPr>
                          <a:xfrm>
                            <a:off x="6322695" y="0"/>
                            <a:ext cx="0" cy="1764030"/>
                          </a:xfrm>
                          <a:custGeom>
                            <a:avLst/>
                            <a:gdLst/>
                            <a:ahLst/>
                            <a:cxnLst/>
                            <a:rect l="0" t="0" r="0" b="0"/>
                            <a:pathLst>
                              <a:path h="1764030">
                                <a:moveTo>
                                  <a:pt x="0" y="0"/>
                                </a:moveTo>
                                <a:lnTo>
                                  <a:pt x="0" y="176403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04964D6" id="drawingObject334" o:spid="_x0000_s1026" style="position:absolute;margin-left:62.85pt;margin-top:27.65pt;width:498.1pt;height:138.9pt;z-index:-251640832;mso-position-horizontal-relative:page" coordsize="63258,1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" o:allowincell="f">
                <v:shape id="Shape 335" o:spid="_x0000_s1027" style="position:absolute;top:31;width:63258;height:0;visibility:visible;mso-wrap-style:square;v-text-anchor:top" coordsize="6325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" path="m,l6325870,e" filled="f" strokeweight=".5pt">
                  <v:path arrowok="t" textboxrect="0,0,6325870,0"/>
                </v:shape>
                <v:shape id="Shape 336" o:spid="_x0000_s1028" style="position:absolute;left:63;top:4502;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" path="m,l6313170,e" filled="f" strokeweight=".5pt">
                  <v:path arrowok="t" textboxrect="0,0,6313170,0"/>
                </v:shape>
                <v:shape id="Shape 337" o:spid="_x0000_s1029" style="position:absolute;left:63;top:7778;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" path="m,l6313170,e" filled="f" strokeweight=".5pt">
                  <v:path arrowok="t" textboxrect="0,0,6313170,0"/>
                </v:shape>
                <v:shape id="Shape 338" o:spid="_x0000_s1030" style="position:absolute;left:63;top:11055;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" path="m,l6313170,e" filled="f" strokeweight=".5pt">
                  <v:path arrowok="t" textboxrect="0,0,6313170,0"/>
                </v:shape>
                <v:shape id="Shape 339" o:spid="_x0000_s1031" style="position:absolute;left:63;top:14331;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" path="m,l6313170,e" filled="f" strokeweight=".5pt">
                  <v:path arrowok="t" textboxrect="0,0,6313170,0"/>
                </v:shape>
                <v:shape id="Shape 340" o:spid="_x0000_s1032" style="position:absolute;top:17608;width:63258;height:0;visibility:visible;mso-wrap-style:square;v-text-anchor:top" coordsize="6325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" path="m,l6325870,e" filled="f" strokeweight=".5pt">
                  <v:path arrowok="t" textboxrect="0,0,6325870,0"/>
                </v:shape>
                <v:shape id="Shape 341" o:spid="_x0000_s1033" style="position:absolute;left:31;width:0;height:17640;visibility:visible;mso-wrap-style:square;v-text-anchor:top" coordsize="0,176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" path="m,l,1764030e" filled="f" strokeweight=".5pt">
                  <v:path arrowok="t" textboxrect="0,0,0,1764030"/>
                </v:shape>
                <v:shape id="Shape 342" o:spid="_x0000_s1034" style="position:absolute;left:2914;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" path="m,l,1751330e" filled="f" strokeweight=".5pt">
                  <v:path arrowok="t" textboxrect="0,0,0,1751330"/>
                </v:shape>
                <v:shape id="Shape 343" o:spid="_x0000_s1035" style="position:absolute;left:20008;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" path="m,l,1751330e" filled="f" strokeweight=".5pt">
                  <v:path arrowok="t" textboxrect="0,0,0,1751330"/>
                </v:shape>
                <v:shape id="Shape 344" o:spid="_x0000_s1036" style="position:absolute;left:24517;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" path="m,l,1751330e" filled="f" strokeweight=".5pt">
                  <v:path arrowok="t" textboxrect="0,0,0,1751330"/>
                </v:shape>
                <v:shape id="Shape 345" o:spid="_x0000_s1037" style="position:absolute;left:43427;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" path="m,l,1751330e" filled="f" strokeweight=".5pt">
                  <v:path arrowok="t" textboxrect="0,0,0,1751330"/>
                </v:shape>
                <v:shape id="Shape 346" o:spid="_x0000_s1038" style="position:absolute;left:53320;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" path="m,l,1751330e" filled="f" strokeweight=".5pt">
                  <v:path arrowok="t" textboxrect="0,0,0,1751330"/>
                </v:shape>
                <v:shape id="Shape 347" o:spid="_x0000_s1039" style="position:absolute;left:63226;width:0;height:17640;visibility:visible;mso-wrap-style:square;v-text-anchor:top" coordsize="0,176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" path="m,l,1764030e" filled="f" strokeweight=".5pt">
                  <v:path arrowok="t" textboxrect="0,0,0,1764030"/>
                </v:shape>
                <w10:wrap anchorx="page"/>
              </v:group>
            </w:pict>
          </mc:Fallback>
        </mc:AlternateContent>
      </w:r>
      <w:r w:rsidRPr="00EC7B08">
        <w:rPr>
          <w:rFonts w:ascii="Times New Roman" w:eastAsia="Times New Roman" w:hAnsi="Times New Roman" w:cs="Times New Roman"/>
          <w:b/>
          <w:bCs/>
          <w:color w:val="000000"/>
          <w:kern w:val="0"/>
          <w:sz w:val="24"/>
          <w:szCs w:val="24"/>
          <w:lang w:eastAsia="ru-RU"/>
          <w14:ligatures w14:val="none"/>
        </w:rPr>
        <w:t>Циклограмма работы педагогических работников</w:t>
      </w:r>
    </w:p>
    <w:p w14:paraId="279ACE84" w14:textId="77777777" w:rsidR="00EC7B08" w:rsidRPr="00EC7B08" w:rsidRDefault="00EC7B08" w:rsidP="00EC7B08">
      <w:pPr>
        <w:spacing w:after="46" w:line="240" w:lineRule="exact"/>
        <w:rPr>
          <w:rFonts w:ascii="Times New Roman" w:eastAsia="Times New Roman" w:hAnsi="Times New Roman" w:cs="Times New Roman"/>
          <w:kern w:val="0"/>
          <w:sz w:val="24"/>
          <w:szCs w:val="24"/>
          <w:lang w:eastAsia="ru-RU"/>
          <w14:ligatures w14:val="none"/>
        </w:rPr>
      </w:pPr>
    </w:p>
    <w:p w14:paraId="78F174A4" w14:textId="77777777" w:rsidR="00EC7B08" w:rsidRPr="00EC7B08" w:rsidRDefault="00EC7B08" w:rsidP="00EC7B08">
      <w:pPr>
        <w:spacing w:after="0"/>
        <w:rPr>
          <w:rFonts w:ascii="Calibri" w:eastAsia="Calibri" w:hAnsi="Calibri" w:cs="Calibri"/>
          <w:kern w:val="0"/>
          <w:lang w:eastAsia="ru-RU"/>
          <w14:ligatures w14:val="none"/>
        </w:rPr>
        <w:sectPr w:rsidR="00EC7B08" w:rsidRPr="00EC7B08" w:rsidSect="00EC7B08">
          <w:type w:val="continuous"/>
          <w:pgSz w:w="11906" w:h="16837"/>
          <w:pgMar w:top="1059" w:right="850" w:bottom="0" w:left="1261" w:header="0" w:footer="0" w:gutter="0"/>
          <w:cols w:space="708"/>
        </w:sectPr>
      </w:pPr>
    </w:p>
    <w:p w14:paraId="6214BDD9" w14:textId="77777777" w:rsidR="00EC7B08" w:rsidRPr="00EC7B08" w:rsidRDefault="00EC7B08" w:rsidP="00EC7B08">
      <w:pPr>
        <w:widowControl w:val="0"/>
        <w:tabs>
          <w:tab w:val="left" w:pos="1301"/>
          <w:tab w:val="left" w:pos="3278"/>
        </w:tabs>
        <w:spacing w:after="0" w:line="241" w:lineRule="auto"/>
        <w:ind w:right="-48"/>
        <w:rPr>
          <w:rFonts w:ascii="Times New Roman" w:eastAsia="Times New Roman" w:hAnsi="Times New Roman" w:cs="Times New Roman"/>
          <w:b/>
          <w:bCs/>
          <w:color w:val="000000"/>
          <w:kern w:val="0"/>
          <w:sz w:val="20"/>
          <w:szCs w:val="20"/>
          <w:lang w:eastAsia="ru-RU"/>
          <w14:ligatures w14:val="none"/>
        </w:rPr>
      </w:pPr>
      <w:r w:rsidRPr="00EC7B08">
        <w:rPr>
          <w:rFonts w:ascii="Times New Roman" w:eastAsia="Times New Roman" w:hAnsi="Times New Roman" w:cs="Times New Roman"/>
          <w:b/>
          <w:bCs/>
          <w:color w:val="000000"/>
          <w:kern w:val="0"/>
          <w:sz w:val="20"/>
          <w:szCs w:val="20"/>
          <w:lang w:eastAsia="ru-RU"/>
          <w14:ligatures w14:val="none"/>
        </w:rPr>
        <w:t>№</w:t>
      </w:r>
      <w:r w:rsidRPr="00EC7B08">
        <w:rPr>
          <w:rFonts w:ascii="Times New Roman" w:eastAsia="Times New Roman" w:hAnsi="Times New Roman" w:cs="Times New Roman"/>
          <w:color w:val="000000"/>
          <w:kern w:val="0"/>
          <w:sz w:val="20"/>
          <w:szCs w:val="20"/>
          <w:lang w:eastAsia="ru-RU"/>
          <w14:ligatures w14:val="none"/>
        </w:rPr>
        <w:tab/>
      </w:r>
      <w:r w:rsidRPr="00EC7B08">
        <w:rPr>
          <w:rFonts w:ascii="Times New Roman" w:eastAsia="Times New Roman" w:hAnsi="Times New Roman" w:cs="Times New Roman"/>
          <w:b/>
          <w:bCs/>
          <w:color w:val="000000"/>
          <w:kern w:val="0"/>
          <w:sz w:val="20"/>
          <w:szCs w:val="20"/>
          <w:lang w:eastAsia="ru-RU"/>
          <w14:ligatures w14:val="none"/>
        </w:rPr>
        <w:t>Должность</w:t>
      </w:r>
      <w:r w:rsidRPr="00EC7B08">
        <w:rPr>
          <w:rFonts w:ascii="Times New Roman" w:eastAsia="Times New Roman" w:hAnsi="Times New Roman" w:cs="Times New Roman"/>
          <w:color w:val="000000"/>
          <w:kern w:val="0"/>
          <w:sz w:val="20"/>
          <w:szCs w:val="20"/>
          <w:lang w:eastAsia="ru-RU"/>
          <w14:ligatures w14:val="none"/>
        </w:rPr>
        <w:tab/>
      </w:r>
      <w:r w:rsidRPr="00EC7B08">
        <w:rPr>
          <w:rFonts w:ascii="Times New Roman" w:eastAsia="Times New Roman" w:hAnsi="Times New Roman" w:cs="Times New Roman"/>
          <w:b/>
          <w:bCs/>
          <w:color w:val="000000"/>
          <w:kern w:val="0"/>
          <w:sz w:val="20"/>
          <w:szCs w:val="20"/>
          <w:lang w:eastAsia="ru-RU"/>
          <w14:ligatures w14:val="none"/>
        </w:rPr>
        <w:t>Став ка</w:t>
      </w:r>
    </w:p>
    <w:p w14:paraId="50C41ADA" w14:textId="77777777" w:rsidR="00EC7B08" w:rsidRPr="00EC7B08" w:rsidRDefault="00EC7B08" w:rsidP="00EC7B08">
      <w:pPr>
        <w:spacing w:after="1" w:line="240" w:lineRule="exact"/>
        <w:rPr>
          <w:rFonts w:ascii="Times New Roman" w:eastAsia="Times New Roman" w:hAnsi="Times New Roman" w:cs="Times New Roman"/>
          <w:kern w:val="0"/>
          <w:sz w:val="24"/>
          <w:szCs w:val="24"/>
          <w:lang w:eastAsia="ru-RU"/>
          <w14:ligatures w14:val="none"/>
        </w:rPr>
      </w:pPr>
    </w:p>
    <w:p w14:paraId="0E47020D" w14:textId="77777777" w:rsidR="00EC7B08" w:rsidRPr="00EC7B08" w:rsidRDefault="00EC7B08" w:rsidP="00EC7B08">
      <w:pPr>
        <w:widowControl w:val="0"/>
        <w:tabs>
          <w:tab w:val="left" w:pos="775"/>
          <w:tab w:val="left" w:pos="3448"/>
        </w:tabs>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position w:val="1"/>
          <w:sz w:val="20"/>
          <w:szCs w:val="20"/>
          <w:lang w:eastAsia="ru-RU"/>
          <w14:ligatures w14:val="none"/>
        </w:rPr>
        <w:t>1</w:t>
      </w:r>
      <w:r w:rsidRPr="00EC7B08">
        <w:rPr>
          <w:rFonts w:ascii="Times New Roman" w:eastAsia="Times New Roman" w:hAnsi="Times New Roman" w:cs="Times New Roman"/>
          <w:color w:val="000000"/>
          <w:kern w:val="0"/>
          <w:position w:val="1"/>
          <w:sz w:val="20"/>
          <w:szCs w:val="20"/>
          <w:lang w:eastAsia="ru-RU"/>
          <w14:ligatures w14:val="none"/>
        </w:rPr>
        <w:tab/>
      </w:r>
      <w:r w:rsidRPr="00EC7B08">
        <w:rPr>
          <w:rFonts w:ascii="Times New Roman" w:eastAsia="Times New Roman" w:hAnsi="Times New Roman" w:cs="Times New Roman"/>
          <w:color w:val="000000"/>
          <w:kern w:val="0"/>
          <w:lang w:eastAsia="ru-RU"/>
          <w14:ligatures w14:val="none"/>
        </w:rPr>
        <w:t>Старший воспитатель</w:t>
      </w:r>
      <w:r w:rsidRPr="00EC7B08">
        <w:rPr>
          <w:rFonts w:ascii="Times New Roman" w:eastAsia="Times New Roman" w:hAnsi="Times New Roman" w:cs="Times New Roman"/>
          <w:color w:val="000000"/>
          <w:kern w:val="0"/>
          <w:lang w:eastAsia="ru-RU"/>
          <w14:ligatures w14:val="none"/>
        </w:rPr>
        <w:tab/>
        <w:t>1</w:t>
      </w:r>
    </w:p>
    <w:p w14:paraId="552672EE"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3F13F5DE" w14:textId="77777777" w:rsidR="00EC7B08" w:rsidRPr="00EC7B08" w:rsidRDefault="00EC7B08" w:rsidP="00EC7B08">
      <w:pPr>
        <w:widowControl w:val="0"/>
        <w:tabs>
          <w:tab w:val="left" w:pos="1134"/>
          <w:tab w:val="left" w:pos="3448"/>
        </w:tabs>
        <w:spacing w:after="0" w:line="240" w:lineRule="auto"/>
        <w:ind w:right="116"/>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position w:val="1"/>
          <w:sz w:val="20"/>
          <w:szCs w:val="20"/>
          <w:lang w:eastAsia="ru-RU"/>
          <w14:ligatures w14:val="none"/>
        </w:rPr>
        <w:t>2</w:t>
      </w:r>
      <w:r w:rsidRPr="00EC7B08">
        <w:rPr>
          <w:rFonts w:ascii="Times New Roman" w:eastAsia="Times New Roman" w:hAnsi="Times New Roman" w:cs="Times New Roman"/>
          <w:color w:val="000000"/>
          <w:kern w:val="0"/>
          <w:position w:val="1"/>
          <w:sz w:val="20"/>
          <w:szCs w:val="20"/>
          <w:lang w:eastAsia="ru-RU"/>
          <w14:ligatures w14:val="none"/>
        </w:rPr>
        <w:tab/>
      </w:r>
      <w:r w:rsidRPr="00EC7B08">
        <w:rPr>
          <w:rFonts w:ascii="Times New Roman" w:eastAsia="Times New Roman" w:hAnsi="Times New Roman" w:cs="Times New Roman"/>
          <w:color w:val="000000"/>
          <w:kern w:val="0"/>
          <w:lang w:eastAsia="ru-RU"/>
          <w14:ligatures w14:val="none"/>
        </w:rPr>
        <w:t>Музыкальный</w:t>
      </w:r>
      <w:r w:rsidRPr="00EC7B08">
        <w:rPr>
          <w:rFonts w:ascii="Times New Roman" w:eastAsia="Times New Roman" w:hAnsi="Times New Roman" w:cs="Times New Roman"/>
          <w:color w:val="000000"/>
          <w:kern w:val="0"/>
          <w:lang w:eastAsia="ru-RU"/>
          <w14:ligatures w14:val="none"/>
        </w:rPr>
        <w:tab/>
        <w:t>1 руководитель</w:t>
      </w:r>
    </w:p>
    <w:p w14:paraId="7BCC2494" w14:textId="77777777" w:rsidR="00EC7B08" w:rsidRPr="00EC7B08" w:rsidRDefault="00EC7B08" w:rsidP="00EC7B08">
      <w:pPr>
        <w:widowControl w:val="0"/>
        <w:tabs>
          <w:tab w:val="left" w:pos="1371"/>
          <w:tab w:val="left" w:pos="3448"/>
        </w:tabs>
        <w:spacing w:before="10" w:after="0" w:line="240" w:lineRule="auto"/>
        <w:ind w:right="116"/>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position w:val="1"/>
          <w:sz w:val="20"/>
          <w:szCs w:val="20"/>
          <w:lang w:eastAsia="ru-RU"/>
          <w14:ligatures w14:val="none"/>
        </w:rPr>
        <w:t>3</w:t>
      </w:r>
      <w:r w:rsidRPr="00EC7B08">
        <w:rPr>
          <w:rFonts w:ascii="Times New Roman" w:eastAsia="Times New Roman" w:hAnsi="Times New Roman" w:cs="Times New Roman"/>
          <w:color w:val="000000"/>
          <w:kern w:val="0"/>
          <w:position w:val="1"/>
          <w:sz w:val="20"/>
          <w:szCs w:val="20"/>
          <w:lang w:eastAsia="ru-RU"/>
          <w14:ligatures w14:val="none"/>
        </w:rPr>
        <w:tab/>
      </w:r>
      <w:r w:rsidRPr="00EC7B08">
        <w:rPr>
          <w:rFonts w:ascii="Times New Roman" w:eastAsia="Times New Roman" w:hAnsi="Times New Roman" w:cs="Times New Roman"/>
          <w:color w:val="000000"/>
          <w:kern w:val="0"/>
          <w:lang w:eastAsia="ru-RU"/>
          <w14:ligatures w14:val="none"/>
        </w:rPr>
        <w:t>Учитель-</w:t>
      </w:r>
      <w:r w:rsidRPr="00EC7B08">
        <w:rPr>
          <w:rFonts w:ascii="Times New Roman" w:eastAsia="Times New Roman" w:hAnsi="Times New Roman" w:cs="Times New Roman"/>
          <w:color w:val="000000"/>
          <w:kern w:val="0"/>
          <w:lang w:eastAsia="ru-RU"/>
          <w14:ligatures w14:val="none"/>
        </w:rPr>
        <w:tab/>
        <w:t>1 логопед</w:t>
      </w:r>
    </w:p>
    <w:p w14:paraId="61A44749" w14:textId="77777777" w:rsidR="00EC7B08" w:rsidRPr="00EC7B08" w:rsidRDefault="00EC7B08" w:rsidP="00EC7B08">
      <w:pPr>
        <w:widowControl w:val="0"/>
        <w:tabs>
          <w:tab w:val="left" w:pos="570"/>
          <w:tab w:val="left" w:pos="3448"/>
        </w:tabs>
        <w:spacing w:before="10" w:after="0" w:line="240" w:lineRule="auto"/>
        <w:ind w:right="116"/>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position w:val="1"/>
          <w:sz w:val="20"/>
          <w:szCs w:val="20"/>
          <w:lang w:eastAsia="ru-RU"/>
          <w14:ligatures w14:val="none"/>
        </w:rPr>
        <w:t>4</w:t>
      </w:r>
      <w:r w:rsidRPr="00EC7B08">
        <w:rPr>
          <w:rFonts w:ascii="Times New Roman" w:eastAsia="Times New Roman" w:hAnsi="Times New Roman" w:cs="Times New Roman"/>
          <w:color w:val="000000"/>
          <w:kern w:val="0"/>
          <w:position w:val="1"/>
          <w:sz w:val="20"/>
          <w:szCs w:val="20"/>
          <w:lang w:eastAsia="ru-RU"/>
          <w14:ligatures w14:val="none"/>
        </w:rPr>
        <w:tab/>
      </w:r>
      <w:r w:rsidRPr="00EC7B08">
        <w:rPr>
          <w:rFonts w:ascii="Times New Roman" w:eastAsia="Times New Roman" w:hAnsi="Times New Roman" w:cs="Times New Roman"/>
          <w:color w:val="000000"/>
          <w:kern w:val="0"/>
          <w:lang w:eastAsia="ru-RU"/>
          <w14:ligatures w14:val="none"/>
        </w:rPr>
        <w:t>Воспитатель по обучению</w:t>
      </w:r>
      <w:r w:rsidRPr="00EC7B08">
        <w:rPr>
          <w:rFonts w:ascii="Times New Roman" w:eastAsia="Times New Roman" w:hAnsi="Times New Roman" w:cs="Times New Roman"/>
          <w:color w:val="000000"/>
          <w:kern w:val="0"/>
          <w:lang w:eastAsia="ru-RU"/>
          <w14:ligatures w14:val="none"/>
        </w:rPr>
        <w:tab/>
        <w:t>1 татарскому языку</w:t>
      </w:r>
    </w:p>
    <w:p w14:paraId="764FAFBB" w14:textId="77777777" w:rsidR="00EC7B08" w:rsidRPr="00EC7B08" w:rsidRDefault="00EC7B08" w:rsidP="00EC7B08">
      <w:pPr>
        <w:widowControl w:val="0"/>
        <w:spacing w:after="0" w:line="240" w:lineRule="auto"/>
        <w:ind w:right="-20"/>
        <w:rPr>
          <w:rFonts w:ascii="Times New Roman" w:eastAsia="Times New Roman" w:hAnsi="Times New Roman" w:cs="Times New Roman"/>
          <w:b/>
          <w:bCs/>
          <w:color w:val="000000"/>
          <w:kern w:val="0"/>
          <w:sz w:val="20"/>
          <w:szCs w:val="20"/>
          <w:lang w:eastAsia="ru-RU"/>
          <w14:ligatures w14:val="none"/>
        </w:rPr>
      </w:pPr>
      <w:r w:rsidRPr="00EC7B08">
        <w:rPr>
          <w:rFonts w:ascii="Calibri" w:eastAsia="Calibri" w:hAnsi="Calibri" w:cs="Calibri"/>
          <w:kern w:val="0"/>
          <w:lang w:eastAsia="ru-RU"/>
          <w14:ligatures w14:val="none"/>
        </w:rPr>
        <w:br w:type="column"/>
      </w:r>
      <w:r w:rsidRPr="00EC7B08">
        <w:rPr>
          <w:rFonts w:ascii="Times New Roman" w:eastAsia="Times New Roman" w:hAnsi="Times New Roman" w:cs="Times New Roman"/>
          <w:b/>
          <w:bCs/>
          <w:color w:val="000000"/>
          <w:kern w:val="0"/>
          <w:sz w:val="20"/>
          <w:szCs w:val="20"/>
          <w:lang w:eastAsia="ru-RU"/>
          <w14:ligatures w14:val="none"/>
        </w:rPr>
        <w:t>Режим работы</w:t>
      </w:r>
    </w:p>
    <w:p w14:paraId="6A158E92"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580B57C5" w14:textId="77777777" w:rsidR="00EC7B08" w:rsidRPr="00EC7B08" w:rsidRDefault="00EC7B08" w:rsidP="00EC7B08">
      <w:pPr>
        <w:spacing w:after="13" w:line="220" w:lineRule="exact"/>
        <w:rPr>
          <w:rFonts w:ascii="Times New Roman" w:eastAsia="Times New Roman" w:hAnsi="Times New Roman" w:cs="Times New Roman"/>
          <w:kern w:val="0"/>
          <w:lang w:eastAsia="ru-RU"/>
          <w14:ligatures w14:val="none"/>
        </w:rPr>
      </w:pPr>
    </w:p>
    <w:p w14:paraId="46330D83"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8.00 – 16.12</w:t>
      </w:r>
    </w:p>
    <w:p w14:paraId="2F9A387A"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4A756AA6" w14:textId="77777777" w:rsidR="00EC7B08" w:rsidRPr="00EC7B08" w:rsidRDefault="00EC7B08" w:rsidP="00EC7B08">
      <w:pPr>
        <w:widowControl w:val="0"/>
        <w:spacing w:after="0" w:line="244" w:lineRule="auto"/>
        <w:ind w:right="-53"/>
        <w:jc w:val="center"/>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 смена 8.00 – 13.12 2 смена 12.30 – 14.42 1 смена 8.30 – 12.30 2 смена 14.30 – 18.30 8.00 – 16.12</w:t>
      </w:r>
    </w:p>
    <w:p w14:paraId="15894357" w14:textId="77777777" w:rsidR="00EC7B08" w:rsidRPr="00EC7B08" w:rsidRDefault="00EC7B08" w:rsidP="00EC7B08">
      <w:pPr>
        <w:widowControl w:val="0"/>
        <w:spacing w:after="0" w:line="241" w:lineRule="auto"/>
        <w:ind w:right="-54"/>
        <w:jc w:val="center"/>
        <w:rPr>
          <w:rFonts w:ascii="Times New Roman" w:eastAsia="Times New Roman" w:hAnsi="Times New Roman" w:cs="Times New Roman"/>
          <w:b/>
          <w:bCs/>
          <w:color w:val="000000"/>
          <w:kern w:val="0"/>
          <w:sz w:val="20"/>
          <w:szCs w:val="20"/>
          <w:lang w:eastAsia="ru-RU"/>
          <w14:ligatures w14:val="none"/>
        </w:rPr>
      </w:pPr>
      <w:r w:rsidRPr="00EC7B08">
        <w:rPr>
          <w:rFonts w:ascii="Calibri" w:eastAsia="Calibri" w:hAnsi="Calibri" w:cs="Calibri"/>
          <w:kern w:val="0"/>
          <w:lang w:eastAsia="ru-RU"/>
          <w14:ligatures w14:val="none"/>
        </w:rPr>
        <w:br w:type="column"/>
      </w:r>
      <w:r w:rsidRPr="00EC7B08">
        <w:rPr>
          <w:rFonts w:ascii="Times New Roman" w:eastAsia="Times New Roman" w:hAnsi="Times New Roman" w:cs="Times New Roman"/>
          <w:b/>
          <w:bCs/>
          <w:color w:val="000000"/>
          <w:kern w:val="0"/>
          <w:sz w:val="20"/>
          <w:szCs w:val="20"/>
          <w:lang w:eastAsia="ru-RU"/>
          <w14:ligatures w14:val="none"/>
        </w:rPr>
        <w:t>Время отдыха и приёма пищи</w:t>
      </w:r>
    </w:p>
    <w:p w14:paraId="4DE91CB3" w14:textId="77777777" w:rsidR="00EC7B08" w:rsidRPr="00EC7B08" w:rsidRDefault="00EC7B08" w:rsidP="00EC7B08">
      <w:pPr>
        <w:widowControl w:val="0"/>
        <w:spacing w:before="10"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12.00 – 13.00</w:t>
      </w:r>
    </w:p>
    <w:p w14:paraId="02FECC6F"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03F563CB"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12.30 – 13.00</w:t>
      </w:r>
    </w:p>
    <w:p w14:paraId="78020F54"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0212FD46"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2D8B230C" w14:textId="77777777" w:rsidR="00EC7B08" w:rsidRPr="00EC7B08" w:rsidRDefault="00EC7B08" w:rsidP="00EC7B08">
      <w:pPr>
        <w:spacing w:after="59" w:line="240" w:lineRule="exact"/>
        <w:rPr>
          <w:rFonts w:ascii="Times New Roman" w:eastAsia="Times New Roman" w:hAnsi="Times New Roman" w:cs="Times New Roman"/>
          <w:kern w:val="0"/>
          <w:sz w:val="24"/>
          <w:szCs w:val="24"/>
          <w:lang w:eastAsia="ru-RU"/>
          <w14:ligatures w14:val="none"/>
        </w:rPr>
      </w:pPr>
    </w:p>
    <w:p w14:paraId="4DCC5B2D"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12.00 – 13.00</w:t>
      </w:r>
    </w:p>
    <w:p w14:paraId="33D2B9B2" w14:textId="77777777" w:rsidR="00EC7B08" w:rsidRPr="00EC7B08" w:rsidRDefault="00EC7B08" w:rsidP="00EC7B08">
      <w:pPr>
        <w:widowControl w:val="0"/>
        <w:spacing w:after="0" w:line="244" w:lineRule="auto"/>
        <w:ind w:right="-41"/>
        <w:jc w:val="center"/>
        <w:rPr>
          <w:rFonts w:ascii="Times New Roman" w:eastAsia="Times New Roman" w:hAnsi="Times New Roman" w:cs="Times New Roman"/>
          <w:color w:val="000000"/>
          <w:kern w:val="0"/>
          <w:lang w:eastAsia="ru-RU"/>
          <w14:ligatures w14:val="none"/>
        </w:rPr>
      </w:pPr>
      <w:r w:rsidRPr="00EC7B08">
        <w:rPr>
          <w:rFonts w:ascii="Calibri" w:eastAsia="Calibri" w:hAnsi="Calibri" w:cs="Calibri"/>
          <w:kern w:val="0"/>
          <w:lang w:eastAsia="ru-RU"/>
          <w14:ligatures w14:val="none"/>
        </w:rPr>
        <w:br w:type="column"/>
      </w:r>
      <w:r w:rsidRPr="00EC7B08">
        <w:rPr>
          <w:rFonts w:ascii="Times New Roman" w:eastAsia="Times New Roman" w:hAnsi="Times New Roman" w:cs="Times New Roman"/>
          <w:b/>
          <w:bCs/>
          <w:color w:val="000000"/>
          <w:kern w:val="0"/>
          <w:sz w:val="20"/>
          <w:szCs w:val="20"/>
          <w:lang w:eastAsia="ru-RU"/>
          <w14:ligatures w14:val="none"/>
        </w:rPr>
        <w:t xml:space="preserve">Кол-во календарных дней отпуска </w:t>
      </w:r>
      <w:r w:rsidRPr="00EC7B08">
        <w:rPr>
          <w:rFonts w:ascii="Times New Roman" w:eastAsia="Times New Roman" w:hAnsi="Times New Roman" w:cs="Times New Roman"/>
          <w:color w:val="000000"/>
          <w:kern w:val="0"/>
          <w:lang w:eastAsia="ru-RU"/>
          <w14:ligatures w14:val="none"/>
        </w:rPr>
        <w:t>42</w:t>
      </w:r>
    </w:p>
    <w:p w14:paraId="362AAE2B" w14:textId="77777777" w:rsidR="00EC7B08" w:rsidRPr="00EC7B08" w:rsidRDefault="00EC7B08" w:rsidP="00EC7B08">
      <w:pPr>
        <w:spacing w:after="19" w:line="240" w:lineRule="exact"/>
        <w:rPr>
          <w:rFonts w:ascii="Times New Roman" w:eastAsia="Times New Roman" w:hAnsi="Times New Roman" w:cs="Times New Roman"/>
          <w:kern w:val="0"/>
          <w:sz w:val="24"/>
          <w:szCs w:val="24"/>
          <w:lang w:eastAsia="ru-RU"/>
          <w14:ligatures w14:val="none"/>
        </w:rPr>
      </w:pPr>
    </w:p>
    <w:p w14:paraId="1E686C8F"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42</w:t>
      </w:r>
    </w:p>
    <w:p w14:paraId="2719619F"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13C2E908"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56</w:t>
      </w:r>
    </w:p>
    <w:p w14:paraId="37728A55"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4031C216"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42</w:t>
      </w:r>
    </w:p>
    <w:p w14:paraId="4FEF8C59" w14:textId="77777777" w:rsidR="00EC7B08" w:rsidRPr="00EC7B08" w:rsidRDefault="00EC7B08" w:rsidP="00EC7B08">
      <w:pPr>
        <w:spacing w:after="0" w:line="240" w:lineRule="exact"/>
        <w:rPr>
          <w:rFonts w:ascii="Times New Roman" w:eastAsia="Times New Roman" w:hAnsi="Times New Roman" w:cs="Times New Roman"/>
          <w:kern w:val="0"/>
          <w:sz w:val="24"/>
          <w:szCs w:val="24"/>
          <w:lang w:eastAsia="ru-RU"/>
          <w14:ligatures w14:val="none"/>
        </w:rPr>
      </w:pPr>
    </w:p>
    <w:p w14:paraId="33E821AD" w14:textId="77777777" w:rsidR="00EC7B08" w:rsidRPr="00EC7B08" w:rsidRDefault="00EC7B08" w:rsidP="00EC7B08">
      <w:pPr>
        <w:spacing w:after="2" w:line="140" w:lineRule="exact"/>
        <w:rPr>
          <w:rFonts w:ascii="Times New Roman" w:eastAsia="Times New Roman" w:hAnsi="Times New Roman" w:cs="Times New Roman"/>
          <w:kern w:val="0"/>
          <w:sz w:val="14"/>
          <w:szCs w:val="14"/>
          <w:lang w:eastAsia="ru-RU"/>
          <w14:ligatures w14:val="none"/>
        </w:rPr>
      </w:pPr>
    </w:p>
    <w:p w14:paraId="6B60C08A"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sz w:val="24"/>
          <w:szCs w:val="24"/>
          <w:lang w:eastAsia="ru-RU"/>
          <w14:ligatures w14:val="none"/>
        </w:rPr>
        <w:sectPr w:rsidR="00EC7B08" w:rsidRPr="00EC7B08" w:rsidSect="00EC7B08">
          <w:type w:val="continuous"/>
          <w:pgSz w:w="11906" w:h="16837"/>
          <w:pgMar w:top="1059" w:right="850" w:bottom="0" w:left="1261" w:header="0" w:footer="0" w:gutter="0"/>
          <w:cols w:num="4" w:space="708" w:equalWidth="0">
            <w:col w:w="3730" w:space="627"/>
            <w:col w:w="1980" w:space="635"/>
            <w:col w:w="1283" w:space="309"/>
            <w:col w:w="1228" w:space="0"/>
          </w:cols>
        </w:sectPr>
      </w:pPr>
      <w:r w:rsidRPr="00EC7B08">
        <w:rPr>
          <w:rFonts w:ascii="Times New Roman" w:eastAsia="Times New Roman" w:hAnsi="Times New Roman" w:cs="Times New Roman"/>
          <w:color w:val="000000"/>
          <w:kern w:val="0"/>
          <w:sz w:val="24"/>
          <w:szCs w:val="24"/>
          <w:lang w:eastAsia="ru-RU"/>
          <w14:ligatures w14:val="none"/>
        </w:rPr>
        <w:t>99</w:t>
      </w:r>
      <w:bookmarkEnd w:id="28"/>
    </w:p>
    <w:p w14:paraId="79C74E0A" w14:textId="77777777" w:rsidR="00EC7B08" w:rsidRPr="00EC7B08" w:rsidRDefault="00EC7B08" w:rsidP="00EC7B08">
      <w:pPr>
        <w:widowControl w:val="0"/>
        <w:tabs>
          <w:tab w:val="left" w:pos="990"/>
        </w:tabs>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position w:val="1"/>
          <w:sz w:val="20"/>
          <w:szCs w:val="20"/>
          <w:lang w:eastAsia="ru-RU"/>
          <w14:ligatures w14:val="none"/>
        </w:rPr>
        <w:lastRenderedPageBreak/>
        <w:t>5</w:t>
      </w:r>
      <w:r w:rsidRPr="00EC7B08">
        <w:rPr>
          <w:rFonts w:ascii="Times New Roman" w:eastAsia="Times New Roman" w:hAnsi="Times New Roman" w:cs="Times New Roman"/>
          <w:color w:val="000000"/>
          <w:kern w:val="0"/>
          <w:position w:val="1"/>
          <w:sz w:val="20"/>
          <w:szCs w:val="20"/>
          <w:lang w:eastAsia="ru-RU"/>
          <w14:ligatures w14:val="none"/>
        </w:rPr>
        <w:tab/>
      </w:r>
      <w:r w:rsidRPr="00EC7B08">
        <w:rPr>
          <w:rFonts w:ascii="Times New Roman" w:eastAsia="Times New Roman" w:hAnsi="Times New Roman" w:cs="Times New Roman"/>
          <w:color w:val="000000"/>
          <w:kern w:val="0"/>
          <w:lang w:eastAsia="ru-RU"/>
          <w14:ligatures w14:val="none"/>
        </w:rPr>
        <w:t>Педагог-психолог</w:t>
      </w:r>
    </w:p>
    <w:p w14:paraId="6E09C2A7"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077D659A" w14:textId="77777777" w:rsidR="00EC7B08" w:rsidRPr="00EC7B08" w:rsidRDefault="00EC7B08" w:rsidP="00EC7B08">
      <w:pPr>
        <w:widowControl w:val="0"/>
        <w:tabs>
          <w:tab w:val="left" w:pos="1244"/>
        </w:tabs>
        <w:spacing w:after="0" w:line="240" w:lineRule="auto"/>
        <w:ind w:right="-53"/>
        <w:rPr>
          <w:rFonts w:ascii="Times New Roman" w:eastAsia="Times New Roman" w:hAnsi="Times New Roman" w:cs="Times New Roman"/>
          <w:color w:val="000000"/>
          <w:kern w:val="0"/>
          <w:lang w:eastAsia="ru-RU"/>
          <w14:ligatures w14:val="none"/>
        </w:rPr>
      </w:pPr>
      <w:r w:rsidRPr="00EC7B08">
        <w:rPr>
          <w:rFonts w:ascii="Calibri" w:eastAsia="Calibri" w:hAnsi="Calibri" w:cs="Calibri"/>
          <w:noProof/>
          <w:kern w:val="0"/>
          <w:lang w:eastAsia="ru-RU"/>
          <w14:ligatures w14:val="none"/>
        </w:rPr>
        <mc:AlternateContent>
          <mc:Choice Requires="wpg">
            <w:drawing>
              <wp:anchor distT="0" distB="0" distL="114300" distR="114300" simplePos="0" relativeHeight="251670528" behindDoc="1" locked="0" layoutInCell="0" allowOverlap="1" wp14:anchorId="73FBA1A7" wp14:editId="17757B42">
                <wp:simplePos x="0" y="0"/>
                <wp:positionH relativeFrom="page">
                  <wp:posOffset>798194</wp:posOffset>
                </wp:positionH>
                <wp:positionV relativeFrom="paragraph">
                  <wp:posOffset>-333351</wp:posOffset>
                </wp:positionV>
                <wp:extent cx="6325870" cy="1953259"/>
                <wp:effectExtent l="0" t="0" r="0" b="0"/>
                <wp:wrapNone/>
                <wp:docPr id="348" name="drawingObject348"/>
                <wp:cNvGraphicFramePr/>
                <a:graphic xmlns:a="http://schemas.openxmlformats.org/drawingml/2006/main">
                  <a:graphicData uri="http://schemas.microsoft.com/office/word/2010/wordprocessingGroup">
                    <wpg:wgp>
                      <wpg:cNvGrpSpPr/>
                      <wpg:grpSpPr>
                        <a:xfrm>
                          <a:off x="0" y="0"/>
                          <a:ext cx="6325870" cy="1953259"/>
                          <a:chOff x="0" y="0"/>
                          <a:chExt cx="6325870" cy="1953259"/>
                        </a:xfrm>
                        <a:noFill/>
                      </wpg:grpSpPr>
                      <wps:wsp>
                        <wps:cNvPr id="349" name="Shape 349"/>
                        <wps:cNvSpPr/>
                        <wps:spPr>
                          <a:xfrm>
                            <a:off x="0" y="3175"/>
                            <a:ext cx="6325870" cy="0"/>
                          </a:xfrm>
                          <a:custGeom>
                            <a:avLst/>
                            <a:gdLst/>
                            <a:ahLst/>
                            <a:cxnLst/>
                            <a:rect l="0" t="0" r="0" b="0"/>
                            <a:pathLst>
                              <a:path w="6325870">
                                <a:moveTo>
                                  <a:pt x="0" y="0"/>
                                </a:moveTo>
                                <a:lnTo>
                                  <a:pt x="6325870" y="0"/>
                                </a:lnTo>
                              </a:path>
                            </a:pathLst>
                          </a:custGeom>
                          <a:noFill/>
                          <a:ln w="6350" cap="flat">
                            <a:solidFill>
                              <a:srgbClr val="000000"/>
                            </a:solidFill>
                            <a:prstDash val="solid"/>
                            <a:round/>
                          </a:ln>
                        </wps:spPr>
                        <wps:bodyPr vertOverflow="overflow" horzOverflow="overflow" vert="horz" lIns="91440" tIns="45720" rIns="91440" bIns="45720" anchor="t"/>
                      </wps:wsp>
                      <wps:wsp>
                        <wps:cNvPr id="350" name="Shape 350"/>
                        <wps:cNvSpPr/>
                        <wps:spPr>
                          <a:xfrm>
                            <a:off x="6350" y="330834"/>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51" name="Shape 351"/>
                        <wps:cNvSpPr/>
                        <wps:spPr>
                          <a:xfrm>
                            <a:off x="6350" y="658494"/>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52" name="Shape 352"/>
                        <wps:cNvSpPr/>
                        <wps:spPr>
                          <a:xfrm>
                            <a:off x="2448559" y="826134"/>
                            <a:ext cx="1897379" cy="0"/>
                          </a:xfrm>
                          <a:custGeom>
                            <a:avLst/>
                            <a:gdLst/>
                            <a:ahLst/>
                            <a:cxnLst/>
                            <a:rect l="0" t="0" r="0" b="0"/>
                            <a:pathLst>
                              <a:path w="1897379">
                                <a:moveTo>
                                  <a:pt x="0" y="0"/>
                                </a:moveTo>
                                <a:lnTo>
                                  <a:pt x="1897379" y="0"/>
                                </a:lnTo>
                              </a:path>
                            </a:pathLst>
                          </a:custGeom>
                          <a:noFill/>
                          <a:ln w="6350" cap="flat">
                            <a:solidFill>
                              <a:srgbClr val="000000"/>
                            </a:solidFill>
                            <a:prstDash val="solid"/>
                            <a:round/>
                          </a:ln>
                        </wps:spPr>
                        <wps:bodyPr vertOverflow="overflow" horzOverflow="overflow" vert="horz" lIns="91440" tIns="45720" rIns="91440" bIns="45720" anchor="t"/>
                      </wps:wsp>
                      <wps:wsp>
                        <wps:cNvPr id="353" name="Shape 353"/>
                        <wps:cNvSpPr/>
                        <wps:spPr>
                          <a:xfrm>
                            <a:off x="2448559" y="1271904"/>
                            <a:ext cx="1897379" cy="0"/>
                          </a:xfrm>
                          <a:custGeom>
                            <a:avLst/>
                            <a:gdLst/>
                            <a:ahLst/>
                            <a:cxnLst/>
                            <a:rect l="0" t="0" r="0" b="0"/>
                            <a:pathLst>
                              <a:path w="1897379">
                                <a:moveTo>
                                  <a:pt x="0" y="0"/>
                                </a:moveTo>
                                <a:lnTo>
                                  <a:pt x="1897379" y="0"/>
                                </a:lnTo>
                              </a:path>
                            </a:pathLst>
                          </a:custGeom>
                          <a:noFill/>
                          <a:ln w="6350" cap="flat">
                            <a:solidFill>
                              <a:srgbClr val="000000"/>
                            </a:solidFill>
                            <a:prstDash val="solid"/>
                            <a:round/>
                          </a:ln>
                        </wps:spPr>
                        <wps:bodyPr vertOverflow="overflow" horzOverflow="overflow" vert="horz" lIns="91440" tIns="45720" rIns="91440" bIns="45720" anchor="t"/>
                      </wps:wsp>
                      <wps:wsp>
                        <wps:cNvPr id="354" name="Shape 354"/>
                        <wps:cNvSpPr/>
                        <wps:spPr>
                          <a:xfrm>
                            <a:off x="6350" y="1950084"/>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55" name="Shape 355"/>
                        <wps:cNvSpPr/>
                        <wps:spPr>
                          <a:xfrm>
                            <a:off x="3175" y="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356" name="Shape 356"/>
                        <wps:cNvSpPr/>
                        <wps:spPr>
                          <a:xfrm>
                            <a:off x="291465"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57" name="Shape 357"/>
                        <wps:cNvSpPr/>
                        <wps:spPr>
                          <a:xfrm>
                            <a:off x="2000884"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58" name="Shape 358"/>
                        <wps:cNvSpPr/>
                        <wps:spPr>
                          <a:xfrm>
                            <a:off x="2451734"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59" name="Shape 359"/>
                        <wps:cNvSpPr/>
                        <wps:spPr>
                          <a:xfrm>
                            <a:off x="2811145" y="655319"/>
                            <a:ext cx="0" cy="1291590"/>
                          </a:xfrm>
                          <a:custGeom>
                            <a:avLst/>
                            <a:gdLst/>
                            <a:ahLst/>
                            <a:cxnLst/>
                            <a:rect l="0" t="0" r="0" b="0"/>
                            <a:pathLst>
                              <a:path h="1291590">
                                <a:moveTo>
                                  <a:pt x="0" y="0"/>
                                </a:moveTo>
                                <a:lnTo>
                                  <a:pt x="0" y="1291590"/>
                                </a:lnTo>
                              </a:path>
                            </a:pathLst>
                          </a:custGeom>
                          <a:noFill/>
                          <a:ln w="6350" cap="flat">
                            <a:solidFill>
                              <a:srgbClr val="000000"/>
                            </a:solidFill>
                            <a:prstDash val="solid"/>
                            <a:round/>
                          </a:ln>
                        </wps:spPr>
                        <wps:bodyPr vertOverflow="overflow" horzOverflow="overflow" vert="horz" lIns="91440" tIns="45720" rIns="91440" bIns="45720" anchor="t"/>
                      </wps:wsp>
                      <wps:wsp>
                        <wps:cNvPr id="360" name="Shape 360"/>
                        <wps:cNvSpPr/>
                        <wps:spPr>
                          <a:xfrm>
                            <a:off x="3261995" y="655319"/>
                            <a:ext cx="0" cy="1291590"/>
                          </a:xfrm>
                          <a:custGeom>
                            <a:avLst/>
                            <a:gdLst/>
                            <a:ahLst/>
                            <a:cxnLst/>
                            <a:rect l="0" t="0" r="0" b="0"/>
                            <a:pathLst>
                              <a:path h="1291590">
                                <a:moveTo>
                                  <a:pt x="0" y="0"/>
                                </a:moveTo>
                                <a:lnTo>
                                  <a:pt x="0" y="1291590"/>
                                </a:lnTo>
                              </a:path>
                            </a:pathLst>
                          </a:custGeom>
                          <a:noFill/>
                          <a:ln w="6350" cap="flat">
                            <a:solidFill>
                              <a:srgbClr val="000000"/>
                            </a:solidFill>
                            <a:prstDash val="solid"/>
                            <a:round/>
                          </a:ln>
                        </wps:spPr>
                        <wps:bodyPr vertOverflow="overflow" horzOverflow="overflow" vert="horz" lIns="91440" tIns="45720" rIns="91440" bIns="45720" anchor="t"/>
                      </wps:wsp>
                      <wps:wsp>
                        <wps:cNvPr id="361" name="Shape 361"/>
                        <wps:cNvSpPr/>
                        <wps:spPr>
                          <a:xfrm>
                            <a:off x="3801745" y="655319"/>
                            <a:ext cx="0" cy="1291590"/>
                          </a:xfrm>
                          <a:custGeom>
                            <a:avLst/>
                            <a:gdLst/>
                            <a:ahLst/>
                            <a:cxnLst/>
                            <a:rect l="0" t="0" r="0" b="0"/>
                            <a:pathLst>
                              <a:path h="1291590">
                                <a:moveTo>
                                  <a:pt x="0" y="0"/>
                                </a:moveTo>
                                <a:lnTo>
                                  <a:pt x="0" y="1291590"/>
                                </a:lnTo>
                              </a:path>
                            </a:pathLst>
                          </a:custGeom>
                          <a:noFill/>
                          <a:ln w="6350" cap="flat">
                            <a:solidFill>
                              <a:srgbClr val="000000"/>
                            </a:solidFill>
                            <a:prstDash val="solid"/>
                            <a:round/>
                          </a:ln>
                        </wps:spPr>
                        <wps:bodyPr vertOverflow="overflow" horzOverflow="overflow" vert="horz" lIns="91440" tIns="45720" rIns="91440" bIns="45720" anchor="t"/>
                      </wps:wsp>
                      <wps:wsp>
                        <wps:cNvPr id="362" name="Shape 362"/>
                        <wps:cNvSpPr/>
                        <wps:spPr>
                          <a:xfrm>
                            <a:off x="4342764"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63" name="Shape 363"/>
                        <wps:cNvSpPr/>
                        <wps:spPr>
                          <a:xfrm>
                            <a:off x="5332095"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64" name="Shape 364"/>
                        <wps:cNvSpPr/>
                        <wps:spPr>
                          <a:xfrm>
                            <a:off x="6322695" y="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DEA6B3F" id="drawingObject348" o:spid="_x0000_s1026" style="position:absolute;margin-left:62.85pt;margin-top:-26.25pt;width:498.1pt;height:153.8pt;z-index:-251645952;mso-position-horizontal-relative:page" coordsize="63258,1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" o:allowincell="f">
                <v:shape id="Shape 349" o:spid="_x0000_s1027" style="position:absolute;top:31;width:63258;height:0;visibility:visible;mso-wrap-style:square;v-text-anchor:top" coordsize="6325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" path="m,l6325870,e" filled="f" strokeweight=".5pt">
                  <v:path arrowok="t" textboxrect="0,0,6325870,0"/>
                </v:shape>
                <v:shape id="Shape 350" o:spid="_x0000_s1028" style="position:absolute;left:63;top:3308;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" path="m,l6313170,e" filled="f" strokeweight=".5pt">
                  <v:path arrowok="t" textboxrect="0,0,6313170,0"/>
                </v:shape>
                <v:shape id="Shape 351" o:spid="_x0000_s1029" style="position:absolute;left:63;top:6584;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" path="m,l6313170,e" filled="f" strokeweight=".5pt">
                  <v:path arrowok="t" textboxrect="0,0,6313170,0"/>
                </v:shape>
                <v:shape id="Shape 352" o:spid="_x0000_s1030" style="position:absolute;left:24485;top:8261;width:18974;height:0;visibility:visible;mso-wrap-style:square;v-text-anchor:top" coordsize="1897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" path="m,l1897379,e" filled="f" strokeweight=".5pt">
                  <v:path arrowok="t" textboxrect="0,0,1897379,0"/>
                </v:shape>
                <v:shape id="Shape 353" o:spid="_x0000_s1031" style="position:absolute;left:24485;top:12719;width:18974;height:0;visibility:visible;mso-wrap-style:square;v-text-anchor:top" coordsize="1897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" path="m,l1897379,e" filled="f" strokeweight=".5pt">
                  <v:path arrowok="t" textboxrect="0,0,1897379,0"/>
                </v:shape>
                <v:shape id="Shape 354" o:spid="_x0000_s1032" style="position:absolute;left:63;top:19500;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" path="m,l6313170,e" filled="f" strokeweight=".5pt">
                  <v:path arrowok="t" textboxrect="0,0,6313170,0"/>
                </v:shape>
                <v:shape id="Shape 355" o:spid="_x0000_s1033" style="position:absolute;left:31;width:0;height:19532;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" path="m,l,1953259e" filled="f" strokeweight=".5pt">
                  <v:path arrowok="t" textboxrect="0,0,0,1953259"/>
                </v:shape>
                <v:shape id="Shape 356" o:spid="_x0000_s1034" style="position:absolute;left:2914;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" path="m,l,1940559e" filled="f" strokeweight=".5pt">
                  <v:path arrowok="t" textboxrect="0,0,0,1940559"/>
                </v:shape>
                <v:shape id="Shape 357" o:spid="_x0000_s1035" style="position:absolute;left:20008;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" path="m,l,1940559e" filled="f" strokeweight=".5pt">
                  <v:path arrowok="t" textboxrect="0,0,0,1940559"/>
                </v:shape>
                <v:shape id="Shape 358" o:spid="_x0000_s1036" style="position:absolute;left:24517;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" path="m,l,1940559e" filled="f" strokeweight=".5pt">
                  <v:path arrowok="t" textboxrect="0,0,0,1940559"/>
                </v:shape>
                <v:shape id="Shape 359" o:spid="_x0000_s1037" style="position:absolute;left:28111;top:6553;width:0;height:12916;visibility:visible;mso-wrap-style:square;v-text-anchor:top" coordsize="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" path="m,l,1291590e" filled="f" strokeweight=".5pt">
                  <v:path arrowok="t" textboxrect="0,0,0,1291590"/>
                </v:shape>
                <v:shape id="Shape 360" o:spid="_x0000_s1038" style="position:absolute;left:32619;top:6553;width:0;height:12916;visibility:visible;mso-wrap-style:square;v-text-anchor:top" coordsize="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" path="m,l,1291590e" filled="f" strokeweight=".5pt">
                  <v:path arrowok="t" textboxrect="0,0,0,1291590"/>
                </v:shape>
                <v:shape id="Shape 361" o:spid="_x0000_s1039" style="position:absolute;left:38017;top:6553;width:0;height:12916;visibility:visible;mso-wrap-style:square;v-text-anchor:top" coordsize="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" path="m,l,1291590e" filled="f" strokeweight=".5pt">
                  <v:path arrowok="t" textboxrect="0,0,0,1291590"/>
                </v:shape>
                <v:shape id="Shape 362" o:spid="_x0000_s1040" style="position:absolute;left:43427;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" path="m,l,1940559e" filled="f" strokeweight=".5pt">
                  <v:path arrowok="t" textboxrect="0,0,0,1940559"/>
                </v:shape>
                <v:shape id="Shape 363" o:spid="_x0000_s1041" style="position:absolute;left:53320;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" path="m,l,1940559e" filled="f" strokeweight=".5pt">
                  <v:path arrowok="t" textboxrect="0,0,0,1940559"/>
                </v:shape>
                <v:shape id="Shape 364" o:spid="_x0000_s1042" style="position:absolute;left:63226;width:0;height:19532;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" path="m,l,1953259e" filled="f" strokeweight=".5pt">
                  <v:path arrowok="t" textboxrect="0,0,0,1953259"/>
                </v:shape>
                <w10:wrap anchorx="page"/>
              </v:group>
            </w:pict>
          </mc:Fallback>
        </mc:AlternateContent>
      </w:r>
      <w:r w:rsidRPr="00EC7B08">
        <w:rPr>
          <w:rFonts w:ascii="Times New Roman" w:eastAsia="Times New Roman" w:hAnsi="Times New Roman" w:cs="Times New Roman"/>
          <w:color w:val="000000"/>
          <w:kern w:val="0"/>
          <w:position w:val="1"/>
          <w:sz w:val="20"/>
          <w:szCs w:val="20"/>
          <w:lang w:eastAsia="ru-RU"/>
          <w14:ligatures w14:val="none"/>
        </w:rPr>
        <w:t>6</w:t>
      </w:r>
      <w:r w:rsidRPr="00EC7B08">
        <w:rPr>
          <w:rFonts w:ascii="Times New Roman" w:eastAsia="Times New Roman" w:hAnsi="Times New Roman" w:cs="Times New Roman"/>
          <w:color w:val="000000"/>
          <w:kern w:val="0"/>
          <w:position w:val="1"/>
          <w:sz w:val="20"/>
          <w:szCs w:val="20"/>
          <w:lang w:eastAsia="ru-RU"/>
          <w14:ligatures w14:val="none"/>
        </w:rPr>
        <w:tab/>
      </w:r>
      <w:r w:rsidRPr="00EC7B08">
        <w:rPr>
          <w:rFonts w:ascii="Times New Roman" w:eastAsia="Times New Roman" w:hAnsi="Times New Roman" w:cs="Times New Roman"/>
          <w:color w:val="000000"/>
          <w:kern w:val="0"/>
          <w:position w:val="1"/>
          <w:sz w:val="20"/>
          <w:szCs w:val="20"/>
          <w:lang w:eastAsia="ru-RU"/>
          <w14:ligatures w14:val="none"/>
        </w:rPr>
        <w:tab/>
      </w:r>
      <w:r w:rsidRPr="00EC7B08">
        <w:rPr>
          <w:rFonts w:ascii="Times New Roman" w:eastAsia="Times New Roman" w:hAnsi="Times New Roman" w:cs="Times New Roman"/>
          <w:color w:val="000000"/>
          <w:kern w:val="0"/>
          <w:lang w:eastAsia="ru-RU"/>
          <w14:ligatures w14:val="none"/>
        </w:rPr>
        <w:t>Воспитатель групп компенсирующего</w:t>
      </w:r>
    </w:p>
    <w:p w14:paraId="70AF6BD5" w14:textId="77777777" w:rsidR="00EC7B08" w:rsidRPr="00EC7B08" w:rsidRDefault="00EC7B08" w:rsidP="00EC7B08">
      <w:pPr>
        <w:widowControl w:val="0"/>
        <w:tabs>
          <w:tab w:val="left" w:pos="1244"/>
        </w:tabs>
        <w:spacing w:before="10" w:after="0" w:line="240" w:lineRule="auto"/>
        <w:ind w:right="531"/>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position w:val="1"/>
          <w:sz w:val="20"/>
          <w:szCs w:val="20"/>
          <w:lang w:eastAsia="ru-RU"/>
          <w14:ligatures w14:val="none"/>
        </w:rPr>
        <w:t>7</w:t>
      </w:r>
      <w:r w:rsidRPr="00EC7B08">
        <w:rPr>
          <w:rFonts w:ascii="Times New Roman" w:eastAsia="Times New Roman" w:hAnsi="Times New Roman" w:cs="Times New Roman"/>
          <w:color w:val="000000"/>
          <w:kern w:val="0"/>
          <w:position w:val="1"/>
          <w:sz w:val="20"/>
          <w:szCs w:val="20"/>
          <w:lang w:eastAsia="ru-RU"/>
          <w14:ligatures w14:val="none"/>
        </w:rPr>
        <w:tab/>
      </w:r>
      <w:r w:rsidRPr="00EC7B08">
        <w:rPr>
          <w:rFonts w:ascii="Times New Roman" w:eastAsia="Times New Roman" w:hAnsi="Times New Roman" w:cs="Times New Roman"/>
          <w:color w:val="000000"/>
          <w:kern w:val="0"/>
          <w:lang w:eastAsia="ru-RU"/>
          <w14:ligatures w14:val="none"/>
        </w:rPr>
        <w:t>Воспитатель 10,5 часов.</w:t>
      </w:r>
    </w:p>
    <w:p w14:paraId="14C8AEA3" w14:textId="77777777" w:rsidR="00EC7B08" w:rsidRPr="00EC7B08" w:rsidRDefault="00EC7B08" w:rsidP="00EC7B08">
      <w:pPr>
        <w:widowControl w:val="0"/>
        <w:spacing w:after="0" w:line="240" w:lineRule="auto"/>
        <w:ind w:right="263"/>
        <w:rPr>
          <w:rFonts w:ascii="Times New Roman" w:eastAsia="Times New Roman" w:hAnsi="Times New Roman" w:cs="Times New Roman"/>
          <w:color w:val="000000"/>
          <w:kern w:val="0"/>
          <w:lang w:eastAsia="ru-RU"/>
          <w14:ligatures w14:val="none"/>
        </w:rPr>
      </w:pPr>
      <w:r w:rsidRPr="00EC7B08">
        <w:rPr>
          <w:rFonts w:ascii="Calibri" w:eastAsia="Calibri" w:hAnsi="Calibri" w:cs="Calibri"/>
          <w:kern w:val="0"/>
          <w:lang w:eastAsia="ru-RU"/>
          <w14:ligatures w14:val="none"/>
        </w:rPr>
        <w:br w:type="column"/>
      </w:r>
      <w:r w:rsidRPr="00EC7B08">
        <w:rPr>
          <w:rFonts w:ascii="Times New Roman" w:eastAsia="Times New Roman" w:hAnsi="Times New Roman" w:cs="Times New Roman"/>
          <w:color w:val="000000"/>
          <w:kern w:val="0"/>
          <w:lang w:eastAsia="ru-RU"/>
          <w14:ligatures w14:val="none"/>
        </w:rPr>
        <w:t>1</w:t>
      </w:r>
      <w:r w:rsidRPr="00EC7B08">
        <w:rPr>
          <w:rFonts w:ascii="Times New Roman" w:eastAsia="Times New Roman" w:hAnsi="Times New Roman" w:cs="Times New Roman"/>
          <w:color w:val="000000"/>
          <w:kern w:val="0"/>
          <w:lang w:eastAsia="ru-RU"/>
          <w14:ligatures w14:val="none"/>
        </w:rPr>
        <w:tab/>
        <w:t xml:space="preserve"> 1 смена 8.00 – 15.42 2 смена 10.30 - 18.12</w:t>
      </w:r>
    </w:p>
    <w:p w14:paraId="71E05830" w14:textId="77777777" w:rsidR="00EC7B08" w:rsidRPr="00EC7B08" w:rsidRDefault="00EC7B08" w:rsidP="00EC7B08">
      <w:pPr>
        <w:widowControl w:val="0"/>
        <w:spacing w:before="10" w:after="0" w:line="240" w:lineRule="auto"/>
        <w:ind w:right="263"/>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1</w:t>
      </w:r>
      <w:r w:rsidRPr="00EC7B08">
        <w:rPr>
          <w:rFonts w:ascii="Times New Roman" w:eastAsia="Times New Roman" w:hAnsi="Times New Roman" w:cs="Times New Roman"/>
          <w:color w:val="000000"/>
          <w:kern w:val="0"/>
          <w:lang w:eastAsia="ru-RU"/>
          <w14:ligatures w14:val="none"/>
        </w:rPr>
        <w:tab/>
        <w:t xml:space="preserve"> 1 смена 7.30 – 12.30 2 смена 13.30 - 18.30</w:t>
      </w:r>
    </w:p>
    <w:p w14:paraId="46A41363" w14:textId="77777777" w:rsidR="00EC7B08" w:rsidRPr="00EC7B08" w:rsidRDefault="00EC7B08" w:rsidP="00EC7B08">
      <w:pPr>
        <w:widowControl w:val="0"/>
        <w:tabs>
          <w:tab w:val="left" w:pos="1194"/>
          <w:tab w:val="left" w:pos="2055"/>
          <w:tab w:val="left" w:pos="2907"/>
        </w:tabs>
        <w:spacing w:before="10" w:after="0" w:line="249" w:lineRule="auto"/>
        <w:ind w:right="-36"/>
        <w:rPr>
          <w:rFonts w:ascii="Times New Roman" w:eastAsia="Times New Roman" w:hAnsi="Times New Roman" w:cs="Times New Roman"/>
          <w:color w:val="000000"/>
          <w:kern w:val="0"/>
          <w:sz w:val="20"/>
          <w:szCs w:val="20"/>
          <w:lang w:eastAsia="ru-RU"/>
          <w14:ligatures w14:val="none"/>
        </w:rPr>
      </w:pPr>
      <w:r w:rsidRPr="00EC7B08">
        <w:rPr>
          <w:rFonts w:ascii="Times New Roman" w:eastAsia="Times New Roman" w:hAnsi="Times New Roman" w:cs="Times New Roman"/>
          <w:color w:val="000000"/>
          <w:kern w:val="0"/>
          <w:lang w:eastAsia="ru-RU"/>
          <w14:ligatures w14:val="none"/>
        </w:rPr>
        <w:t>1</w:t>
      </w:r>
      <w:r w:rsidRPr="00EC7B08">
        <w:rPr>
          <w:rFonts w:ascii="Times New Roman" w:eastAsia="Times New Roman" w:hAnsi="Times New Roman" w:cs="Times New Roman"/>
          <w:color w:val="000000"/>
          <w:kern w:val="0"/>
          <w:lang w:eastAsia="ru-RU"/>
          <w14:ligatures w14:val="none"/>
        </w:rPr>
        <w:tab/>
      </w:r>
      <w:r w:rsidRPr="00EC7B08">
        <w:rPr>
          <w:rFonts w:ascii="Times New Roman" w:eastAsia="Times New Roman" w:hAnsi="Times New Roman" w:cs="Times New Roman"/>
          <w:color w:val="000000"/>
          <w:kern w:val="0"/>
          <w:lang w:eastAsia="ru-RU"/>
          <w14:ligatures w14:val="none"/>
        </w:rPr>
        <w:tab/>
        <w:t>6,5</w:t>
      </w:r>
      <w:r w:rsidRPr="00EC7B08">
        <w:rPr>
          <w:rFonts w:ascii="Times New Roman" w:eastAsia="Times New Roman" w:hAnsi="Times New Roman" w:cs="Times New Roman"/>
          <w:color w:val="000000"/>
          <w:kern w:val="0"/>
          <w:lang w:eastAsia="ru-RU"/>
          <w14:ligatures w14:val="none"/>
        </w:rPr>
        <w:tab/>
        <w:t>5</w:t>
      </w:r>
      <w:r w:rsidRPr="00EC7B08">
        <w:rPr>
          <w:rFonts w:ascii="Times New Roman" w:eastAsia="Times New Roman" w:hAnsi="Times New Roman" w:cs="Times New Roman"/>
          <w:color w:val="000000"/>
          <w:kern w:val="0"/>
          <w:lang w:eastAsia="ru-RU"/>
          <w14:ligatures w14:val="none"/>
        </w:rPr>
        <w:tab/>
        <w:t xml:space="preserve">6 </w:t>
      </w:r>
      <w:r w:rsidRPr="00EC7B08">
        <w:rPr>
          <w:rFonts w:ascii="Times New Roman" w:eastAsia="Times New Roman" w:hAnsi="Times New Roman" w:cs="Times New Roman"/>
          <w:color w:val="000000"/>
          <w:kern w:val="0"/>
          <w:sz w:val="20"/>
          <w:szCs w:val="20"/>
          <w:lang w:eastAsia="ru-RU"/>
          <w14:ligatures w14:val="none"/>
        </w:rPr>
        <w:t>1        7.30-        7.30-         7.30-</w:t>
      </w:r>
    </w:p>
    <w:p w14:paraId="1F8890D0" w14:textId="77777777" w:rsidR="00EC7B08" w:rsidRPr="00EC7B08" w:rsidRDefault="00EC7B08" w:rsidP="00EC7B08">
      <w:pPr>
        <w:widowControl w:val="0"/>
        <w:tabs>
          <w:tab w:val="left" w:pos="1105"/>
          <w:tab w:val="left" w:pos="1885"/>
          <w:tab w:val="left" w:pos="2737"/>
        </w:tabs>
        <w:spacing w:after="0" w:line="241" w:lineRule="auto"/>
        <w:ind w:right="-49"/>
        <w:rPr>
          <w:rFonts w:ascii="Times New Roman" w:eastAsia="Times New Roman" w:hAnsi="Times New Roman" w:cs="Times New Roman"/>
          <w:color w:val="000000"/>
          <w:kern w:val="0"/>
          <w:sz w:val="20"/>
          <w:szCs w:val="20"/>
          <w:lang w:eastAsia="ru-RU"/>
          <w14:ligatures w14:val="none"/>
        </w:rPr>
      </w:pPr>
      <w:r w:rsidRPr="00EC7B08">
        <w:rPr>
          <w:rFonts w:ascii="Times New Roman" w:eastAsia="Times New Roman" w:hAnsi="Times New Roman" w:cs="Times New Roman"/>
          <w:color w:val="000000"/>
          <w:kern w:val="0"/>
          <w:sz w:val="20"/>
          <w:szCs w:val="20"/>
          <w:lang w:eastAsia="ru-RU"/>
          <w14:ligatures w14:val="none"/>
        </w:rPr>
        <w:t>сме</w:t>
      </w:r>
      <w:r w:rsidRPr="00EC7B08">
        <w:rPr>
          <w:rFonts w:ascii="Times New Roman" w:eastAsia="Times New Roman" w:hAnsi="Times New Roman" w:cs="Times New Roman"/>
          <w:color w:val="000000"/>
          <w:kern w:val="0"/>
          <w:sz w:val="20"/>
          <w:szCs w:val="20"/>
          <w:lang w:eastAsia="ru-RU"/>
          <w14:ligatures w14:val="none"/>
        </w:rPr>
        <w:tab/>
        <w:t>14.00</w:t>
      </w:r>
      <w:r w:rsidRPr="00EC7B08">
        <w:rPr>
          <w:rFonts w:ascii="Times New Roman" w:eastAsia="Times New Roman" w:hAnsi="Times New Roman" w:cs="Times New Roman"/>
          <w:color w:val="000000"/>
          <w:kern w:val="0"/>
          <w:sz w:val="20"/>
          <w:szCs w:val="20"/>
          <w:lang w:eastAsia="ru-RU"/>
          <w14:ligatures w14:val="none"/>
        </w:rPr>
        <w:tab/>
        <w:t>12.30</w:t>
      </w:r>
      <w:r w:rsidRPr="00EC7B08">
        <w:rPr>
          <w:rFonts w:ascii="Times New Roman" w:eastAsia="Times New Roman" w:hAnsi="Times New Roman" w:cs="Times New Roman"/>
          <w:color w:val="000000"/>
          <w:kern w:val="0"/>
          <w:sz w:val="20"/>
          <w:szCs w:val="20"/>
          <w:lang w:eastAsia="ru-RU"/>
          <w14:ligatures w14:val="none"/>
        </w:rPr>
        <w:tab/>
        <w:t>13.00 на</w:t>
      </w:r>
    </w:p>
    <w:p w14:paraId="552838DA" w14:textId="77777777" w:rsidR="00EC7B08" w:rsidRPr="00EC7B08" w:rsidRDefault="00EC7B08" w:rsidP="00EC7B08">
      <w:pPr>
        <w:widowControl w:val="0"/>
        <w:tabs>
          <w:tab w:val="left" w:pos="1105"/>
          <w:tab w:val="left" w:pos="1852"/>
        </w:tabs>
        <w:spacing w:before="3" w:after="0" w:line="241" w:lineRule="auto"/>
        <w:ind w:right="768"/>
        <w:rPr>
          <w:rFonts w:ascii="Times New Roman" w:eastAsia="Times New Roman" w:hAnsi="Times New Roman" w:cs="Times New Roman"/>
          <w:color w:val="000000"/>
          <w:kern w:val="0"/>
          <w:sz w:val="20"/>
          <w:szCs w:val="20"/>
          <w:lang w:eastAsia="ru-RU"/>
          <w14:ligatures w14:val="none"/>
        </w:rPr>
      </w:pPr>
      <w:r w:rsidRPr="00EC7B08">
        <w:rPr>
          <w:rFonts w:ascii="Times New Roman" w:eastAsia="Times New Roman" w:hAnsi="Times New Roman" w:cs="Times New Roman"/>
          <w:color w:val="000000"/>
          <w:kern w:val="0"/>
          <w:sz w:val="20"/>
          <w:szCs w:val="20"/>
          <w:lang w:eastAsia="ru-RU"/>
          <w14:ligatures w14:val="none"/>
        </w:rPr>
        <w:t>2</w:t>
      </w:r>
      <w:r w:rsidRPr="00EC7B08">
        <w:rPr>
          <w:rFonts w:ascii="Times New Roman" w:eastAsia="Times New Roman" w:hAnsi="Times New Roman" w:cs="Times New Roman"/>
          <w:color w:val="000000"/>
          <w:kern w:val="0"/>
          <w:sz w:val="20"/>
          <w:szCs w:val="20"/>
          <w:lang w:eastAsia="ru-RU"/>
          <w14:ligatures w14:val="none"/>
        </w:rPr>
        <w:tab/>
        <w:t>11.30</w:t>
      </w:r>
      <w:r w:rsidRPr="00EC7B08">
        <w:rPr>
          <w:rFonts w:ascii="Times New Roman" w:eastAsia="Times New Roman" w:hAnsi="Times New Roman" w:cs="Times New Roman"/>
          <w:color w:val="000000"/>
          <w:kern w:val="0"/>
          <w:sz w:val="20"/>
          <w:szCs w:val="20"/>
          <w:lang w:eastAsia="ru-RU"/>
          <w14:ligatures w14:val="none"/>
        </w:rPr>
        <w:tab/>
        <w:t>13.00-сме          -           18.00</w:t>
      </w:r>
    </w:p>
    <w:p w14:paraId="0319F35E" w14:textId="77777777" w:rsidR="00EC7B08" w:rsidRPr="00EC7B08" w:rsidRDefault="00EC7B08" w:rsidP="00EC7B08">
      <w:pPr>
        <w:widowControl w:val="0"/>
        <w:tabs>
          <w:tab w:val="left" w:pos="1105"/>
        </w:tabs>
        <w:spacing w:after="0" w:line="240" w:lineRule="auto"/>
        <w:ind w:right="-20"/>
        <w:rPr>
          <w:rFonts w:ascii="Times New Roman" w:eastAsia="Times New Roman" w:hAnsi="Times New Roman" w:cs="Times New Roman"/>
          <w:color w:val="000000"/>
          <w:kern w:val="0"/>
          <w:sz w:val="20"/>
          <w:szCs w:val="20"/>
          <w:lang w:eastAsia="ru-RU"/>
          <w14:ligatures w14:val="none"/>
        </w:rPr>
      </w:pPr>
      <w:r w:rsidRPr="00EC7B08">
        <w:rPr>
          <w:rFonts w:ascii="Times New Roman" w:eastAsia="Times New Roman" w:hAnsi="Times New Roman" w:cs="Times New Roman"/>
          <w:color w:val="000000"/>
          <w:kern w:val="0"/>
          <w:sz w:val="20"/>
          <w:szCs w:val="20"/>
          <w:lang w:eastAsia="ru-RU"/>
          <w14:ligatures w14:val="none"/>
        </w:rPr>
        <w:t>на</w:t>
      </w:r>
      <w:r w:rsidRPr="00EC7B08">
        <w:rPr>
          <w:rFonts w:ascii="Times New Roman" w:eastAsia="Times New Roman" w:hAnsi="Times New Roman" w:cs="Times New Roman"/>
          <w:color w:val="000000"/>
          <w:kern w:val="0"/>
          <w:sz w:val="20"/>
          <w:szCs w:val="20"/>
          <w:lang w:eastAsia="ru-RU"/>
          <w14:ligatures w14:val="none"/>
        </w:rPr>
        <w:tab/>
        <w:t>18.00</w:t>
      </w:r>
    </w:p>
    <w:p w14:paraId="159A0D68" w14:textId="77777777" w:rsidR="00EC7B08" w:rsidRPr="00EC7B08" w:rsidRDefault="00EC7B08" w:rsidP="00EC7B08">
      <w:pPr>
        <w:widowControl w:val="0"/>
        <w:tabs>
          <w:tab w:val="left" w:pos="2054"/>
        </w:tabs>
        <w:spacing w:after="0" w:line="240" w:lineRule="auto"/>
        <w:ind w:right="-20"/>
        <w:rPr>
          <w:rFonts w:ascii="Times New Roman" w:eastAsia="Times New Roman" w:hAnsi="Times New Roman" w:cs="Times New Roman"/>
          <w:color w:val="000000"/>
          <w:kern w:val="0"/>
          <w:lang w:eastAsia="ru-RU"/>
          <w14:ligatures w14:val="none"/>
        </w:rPr>
      </w:pPr>
      <w:r w:rsidRPr="00EC7B08">
        <w:rPr>
          <w:rFonts w:ascii="Calibri" w:eastAsia="Calibri" w:hAnsi="Calibri" w:cs="Calibri"/>
          <w:kern w:val="0"/>
          <w:lang w:eastAsia="ru-RU"/>
          <w14:ligatures w14:val="none"/>
        </w:rPr>
        <w:br w:type="column"/>
      </w:r>
      <w:r w:rsidRPr="00EC7B08">
        <w:rPr>
          <w:rFonts w:ascii="Times New Roman" w:eastAsia="Times New Roman" w:hAnsi="Times New Roman" w:cs="Times New Roman"/>
          <w:color w:val="000000"/>
          <w:kern w:val="0"/>
          <w:lang w:eastAsia="ru-RU"/>
          <w14:ligatures w14:val="none"/>
        </w:rPr>
        <w:t>12.30 – 13.00</w:t>
      </w:r>
      <w:r w:rsidRPr="00EC7B08">
        <w:rPr>
          <w:rFonts w:ascii="Times New Roman" w:eastAsia="Times New Roman" w:hAnsi="Times New Roman" w:cs="Times New Roman"/>
          <w:color w:val="000000"/>
          <w:kern w:val="0"/>
          <w:lang w:eastAsia="ru-RU"/>
          <w14:ligatures w14:val="none"/>
        </w:rPr>
        <w:tab/>
        <w:t>42</w:t>
      </w:r>
    </w:p>
    <w:p w14:paraId="5201015C"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0B9E0835" w14:textId="77777777" w:rsidR="00EC7B08" w:rsidRPr="00EC7B08" w:rsidRDefault="00EC7B08" w:rsidP="00EC7B08">
      <w:pPr>
        <w:widowControl w:val="0"/>
        <w:spacing w:after="0" w:line="240" w:lineRule="auto"/>
        <w:ind w:right="-2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56</w:t>
      </w:r>
    </w:p>
    <w:p w14:paraId="48AD8E4E" w14:textId="77777777" w:rsidR="00EC7B08" w:rsidRPr="00EC7B08" w:rsidRDefault="00EC7B08" w:rsidP="00EC7B08">
      <w:pPr>
        <w:spacing w:after="23" w:line="240" w:lineRule="exact"/>
        <w:rPr>
          <w:rFonts w:ascii="Times New Roman" w:eastAsia="Times New Roman" w:hAnsi="Times New Roman" w:cs="Times New Roman"/>
          <w:kern w:val="0"/>
          <w:sz w:val="24"/>
          <w:szCs w:val="24"/>
          <w:lang w:eastAsia="ru-RU"/>
          <w14:ligatures w14:val="none"/>
        </w:rPr>
      </w:pPr>
    </w:p>
    <w:p w14:paraId="453910E4" w14:textId="77777777" w:rsidR="00EC7B08" w:rsidRPr="00EC7B08" w:rsidRDefault="00EC7B08" w:rsidP="00EC7B08">
      <w:pPr>
        <w:widowControl w:val="0"/>
        <w:spacing w:after="0" w:line="240" w:lineRule="auto"/>
        <w:ind w:right="390"/>
        <w:rPr>
          <w:rFonts w:ascii="Times New Roman" w:eastAsia="Times New Roman" w:hAnsi="Times New Roman" w:cs="Times New Roman"/>
          <w:color w:val="000000"/>
          <w:kern w:val="0"/>
          <w:lang w:eastAsia="ru-RU"/>
          <w14:ligatures w14:val="none"/>
        </w:rPr>
      </w:pPr>
      <w:r w:rsidRPr="00EC7B08">
        <w:rPr>
          <w:rFonts w:ascii="Times New Roman" w:eastAsia="Times New Roman" w:hAnsi="Times New Roman" w:cs="Times New Roman"/>
          <w:color w:val="000000"/>
          <w:kern w:val="0"/>
          <w:lang w:eastAsia="ru-RU"/>
          <w14:ligatures w14:val="none"/>
        </w:rPr>
        <w:t>42 56 –</w:t>
      </w:r>
    </w:p>
    <w:p w14:paraId="5EE6A782" w14:textId="3E02A0EC" w:rsidR="00EC7B08" w:rsidRPr="00EC7B08" w:rsidRDefault="00EC7B08" w:rsidP="00EC7B08">
      <w:pPr>
        <w:widowControl w:val="0"/>
        <w:spacing w:after="0" w:line="240" w:lineRule="auto"/>
        <w:ind w:right="-54"/>
        <w:jc w:val="center"/>
        <w:rPr>
          <w:rFonts w:ascii="Times New Roman" w:eastAsia="Times New Roman" w:hAnsi="Times New Roman" w:cs="Times New Roman"/>
          <w:color w:val="000000"/>
          <w:kern w:val="0"/>
          <w:lang w:eastAsia="ru-RU"/>
          <w14:ligatures w14:val="none"/>
        </w:rPr>
        <w:sectPr w:rsidR="00EC7B08" w:rsidRPr="00EC7B08" w:rsidSect="00EC7B08">
          <w:pgSz w:w="11906" w:h="16837"/>
          <w:pgMar w:top="1069" w:right="833" w:bottom="0" w:left="1226" w:header="0" w:footer="0" w:gutter="0"/>
          <w:cols w:num="3" w:space="708" w:equalWidth="0">
            <w:col w:w="3016" w:space="467"/>
            <w:col w:w="3187" w:space="372"/>
            <w:col w:w="2802" w:space="0"/>
          </w:cols>
        </w:sectPr>
      </w:pPr>
      <w:r w:rsidRPr="00EC7B08">
        <w:rPr>
          <w:rFonts w:ascii="Times New Roman" w:eastAsia="Times New Roman" w:hAnsi="Times New Roman" w:cs="Times New Roman"/>
          <w:color w:val="000000"/>
          <w:kern w:val="0"/>
          <w:lang w:eastAsia="ru-RU"/>
          <w14:ligatures w14:val="none"/>
        </w:rPr>
        <w:t>логопедическ их групп Работающих с детьми-инвалидам</w:t>
      </w:r>
    </w:p>
    <w:p w14:paraId="19F0C2EE" w14:textId="77777777" w:rsidR="00EC7B08" w:rsidRDefault="00EC7B08"/>
    <w:sectPr w:rsidR="00EC7B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ymbol">
    <w:altName w:val="Segoe UI Symbol"/>
    <w:charset w:val="01"/>
    <w:family w:val="auto"/>
    <w:pitch w:val="variable"/>
    <w:sig w:usb0="800000AF" w:usb1="1001ECEA" w:usb2="00000000" w:usb3="00000000" w:csb0="8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EF"/>
    <w:rsid w:val="00660EAF"/>
    <w:rsid w:val="008443EF"/>
    <w:rsid w:val="00EC7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83033"/>
  <w15:chartTrackingRefBased/>
  <w15:docId w15:val="{592118F5-32FD-49E4-81AB-2688A69F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C7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14772</Words>
  <Characters>84204</Characters>
  <Application>Microsoft Office Word</Application>
  <DocSecurity>0</DocSecurity>
  <Lines>701</Lines>
  <Paragraphs>197</Paragraphs>
  <ScaleCrop>false</ScaleCrop>
  <Company/>
  <LinksUpToDate>false</LinksUpToDate>
  <CharactersWithSpaces>98779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yse</dc:creator>
  <cp:keywords/>
  <dc:description/>
  <cp:lastModifiedBy>yse</cp:lastModifiedBy>
  <cp:revision>2</cp:revision>
  <dcterms:created xsi:type="dcterms:W3CDTF">2024-06-24T13:17:00Z</dcterms:created>
  <dcterms:modified xsi:type="dcterms:W3CDTF">2024-06-24T13:17:00Z</dcterms:modified>
</cp:coreProperties>
</file>